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74" w:rsidRPr="00762524" w:rsidRDefault="00330974" w:rsidP="00330974">
      <w:pPr>
        <w:spacing w:line="408" w:lineRule="auto"/>
        <w:ind w:left="120"/>
        <w:jc w:val="center"/>
      </w:pPr>
      <w:r w:rsidRPr="00762524">
        <w:rPr>
          <w:b/>
          <w:color w:val="000000"/>
          <w:sz w:val="28"/>
        </w:rPr>
        <w:t>МИНИСТЕРСТВО ПРОСВЕЩЕНИЯ РОССИЙСКОЙ ФЕДЕРАЦИИ</w:t>
      </w:r>
    </w:p>
    <w:p w:rsidR="00330974" w:rsidRPr="00762524" w:rsidRDefault="00330974" w:rsidP="00330974">
      <w:pPr>
        <w:spacing w:line="408" w:lineRule="auto"/>
        <w:ind w:left="120"/>
        <w:jc w:val="center"/>
      </w:pPr>
      <w:bookmarkStart w:id="0" w:name="0ff8209f-a031-4e38-b2e9-77222347598e"/>
      <w:r w:rsidRPr="00762524">
        <w:rPr>
          <w:b/>
          <w:color w:val="000000"/>
          <w:sz w:val="28"/>
        </w:rPr>
        <w:t>Министерство образования и культуры Республики Калмыкия</w:t>
      </w:r>
      <w:bookmarkEnd w:id="0"/>
      <w:r w:rsidRPr="00762524">
        <w:rPr>
          <w:b/>
          <w:color w:val="000000"/>
          <w:sz w:val="28"/>
        </w:rPr>
        <w:t xml:space="preserve"> </w:t>
      </w:r>
    </w:p>
    <w:p w:rsidR="00330974" w:rsidRPr="00762524" w:rsidRDefault="00330974" w:rsidP="00330974">
      <w:pPr>
        <w:spacing w:line="408" w:lineRule="auto"/>
        <w:ind w:left="120"/>
        <w:jc w:val="center"/>
      </w:pPr>
      <w:bookmarkStart w:id="1" w:name="faacd0a8-d455-4eb1-b068-cbe4889abc92"/>
      <w:proofErr w:type="spellStart"/>
      <w:r w:rsidRPr="00762524">
        <w:rPr>
          <w:b/>
          <w:color w:val="000000"/>
          <w:sz w:val="28"/>
        </w:rPr>
        <w:t>Приютненское</w:t>
      </w:r>
      <w:proofErr w:type="spellEnd"/>
      <w:r w:rsidRPr="00762524">
        <w:rPr>
          <w:b/>
          <w:color w:val="000000"/>
          <w:sz w:val="28"/>
        </w:rPr>
        <w:t xml:space="preserve"> РМО РК</w:t>
      </w:r>
      <w:bookmarkEnd w:id="1"/>
    </w:p>
    <w:p w:rsidR="00330974" w:rsidRPr="00762524" w:rsidRDefault="00330974" w:rsidP="00330974">
      <w:pPr>
        <w:spacing w:line="408" w:lineRule="auto"/>
        <w:ind w:left="120"/>
        <w:jc w:val="center"/>
      </w:pPr>
      <w:r w:rsidRPr="00762524">
        <w:rPr>
          <w:b/>
          <w:color w:val="000000"/>
          <w:sz w:val="28"/>
        </w:rPr>
        <w:t>МКОУ "</w:t>
      </w:r>
      <w:proofErr w:type="spellStart"/>
      <w:r w:rsidRPr="00762524">
        <w:rPr>
          <w:b/>
          <w:color w:val="000000"/>
          <w:sz w:val="28"/>
        </w:rPr>
        <w:t>Воробьёвская</w:t>
      </w:r>
      <w:proofErr w:type="spellEnd"/>
      <w:r w:rsidRPr="00762524">
        <w:rPr>
          <w:b/>
          <w:color w:val="000000"/>
          <w:sz w:val="28"/>
        </w:rPr>
        <w:t xml:space="preserve"> СОШ"</w:t>
      </w:r>
    </w:p>
    <w:p w:rsidR="00330974" w:rsidRPr="00762524" w:rsidRDefault="00330974" w:rsidP="00330974">
      <w:pPr>
        <w:ind w:left="120"/>
      </w:pPr>
    </w:p>
    <w:p w:rsidR="00330974" w:rsidRPr="00762524" w:rsidRDefault="00330974" w:rsidP="00330974">
      <w:pPr>
        <w:ind w:left="120"/>
      </w:pPr>
    </w:p>
    <w:p w:rsidR="00330974" w:rsidRPr="00762524" w:rsidRDefault="00330974" w:rsidP="00330974">
      <w:pPr>
        <w:ind w:left="120"/>
      </w:pPr>
    </w:p>
    <w:p w:rsidR="00330974" w:rsidRPr="00762524" w:rsidRDefault="00330974" w:rsidP="00330974">
      <w:pPr>
        <w:ind w:left="120"/>
      </w:pPr>
    </w:p>
    <w:tbl>
      <w:tblPr>
        <w:tblW w:w="0" w:type="auto"/>
        <w:tblLook w:val="04A0" w:firstRow="1" w:lastRow="0" w:firstColumn="1" w:lastColumn="0" w:noHBand="0" w:noVBand="1"/>
      </w:tblPr>
      <w:tblGrid>
        <w:gridCol w:w="3114"/>
        <w:gridCol w:w="3115"/>
        <w:gridCol w:w="3115"/>
      </w:tblGrid>
      <w:tr w:rsidR="00330974" w:rsidRPr="00762524" w:rsidTr="00B74D31">
        <w:tc>
          <w:tcPr>
            <w:tcW w:w="3114" w:type="dxa"/>
          </w:tcPr>
          <w:p w:rsidR="00330974" w:rsidRPr="0040209D" w:rsidRDefault="00330974" w:rsidP="00B74D31">
            <w:pPr>
              <w:autoSpaceDE w:val="0"/>
              <w:autoSpaceDN w:val="0"/>
              <w:spacing w:after="120"/>
              <w:jc w:val="both"/>
              <w:rPr>
                <w:color w:val="000000"/>
                <w:sz w:val="28"/>
                <w:szCs w:val="28"/>
              </w:rPr>
            </w:pPr>
            <w:r w:rsidRPr="0040209D">
              <w:rPr>
                <w:color w:val="000000"/>
                <w:sz w:val="28"/>
                <w:szCs w:val="28"/>
              </w:rPr>
              <w:t>РАССМОТРЕНО</w:t>
            </w:r>
          </w:p>
          <w:p w:rsidR="00330974" w:rsidRPr="008944ED" w:rsidRDefault="00330974" w:rsidP="00B74D31">
            <w:pPr>
              <w:autoSpaceDE w:val="0"/>
              <w:autoSpaceDN w:val="0"/>
              <w:spacing w:after="120"/>
              <w:rPr>
                <w:color w:val="000000"/>
                <w:sz w:val="28"/>
                <w:szCs w:val="28"/>
              </w:rPr>
            </w:pPr>
            <w:r w:rsidRPr="008944ED">
              <w:rPr>
                <w:color w:val="000000"/>
                <w:sz w:val="28"/>
                <w:szCs w:val="28"/>
              </w:rPr>
              <w:t>[Укажите должность]</w:t>
            </w:r>
          </w:p>
          <w:p w:rsidR="00330974" w:rsidRDefault="00330974" w:rsidP="00B74D31">
            <w:pPr>
              <w:autoSpaceDE w:val="0"/>
              <w:autoSpaceDN w:val="0"/>
              <w:spacing w:after="120"/>
              <w:rPr>
                <w:color w:val="000000"/>
              </w:rPr>
            </w:pPr>
            <w:r>
              <w:rPr>
                <w:color w:val="000000"/>
              </w:rPr>
              <w:t xml:space="preserve">________________________ </w:t>
            </w:r>
          </w:p>
          <w:p w:rsidR="00330974" w:rsidRPr="008944ED" w:rsidRDefault="00330974" w:rsidP="00B74D31">
            <w:pPr>
              <w:autoSpaceDE w:val="0"/>
              <w:autoSpaceDN w:val="0"/>
              <w:jc w:val="right"/>
              <w:rPr>
                <w:color w:val="000000"/>
              </w:rPr>
            </w:pPr>
            <w:r w:rsidRPr="008944ED">
              <w:rPr>
                <w:color w:val="000000"/>
              </w:rPr>
              <w:t>[укажите ФИО]</w:t>
            </w:r>
          </w:p>
          <w:p w:rsidR="00330974" w:rsidRDefault="00330974" w:rsidP="00B74D31">
            <w:pPr>
              <w:autoSpaceDE w:val="0"/>
              <w:autoSpaceDN w:val="0"/>
              <w:rPr>
                <w:color w:val="000000"/>
              </w:rPr>
            </w:pPr>
            <w:r w:rsidRPr="00344265">
              <w:rPr>
                <w:color w:val="000000"/>
              </w:rPr>
              <w:t>[Номер приказа]</w:t>
            </w:r>
            <w:r>
              <w:rPr>
                <w:color w:val="000000"/>
              </w:rPr>
              <w:t xml:space="preserve"> </w:t>
            </w:r>
            <w:proofErr w:type="gramStart"/>
            <w:r>
              <w:rPr>
                <w:color w:val="000000"/>
              </w:rPr>
              <w:t>от</w:t>
            </w:r>
            <w:proofErr w:type="gramEnd"/>
            <w:r>
              <w:rPr>
                <w:color w:val="000000"/>
              </w:rPr>
              <w:t xml:space="preserve"> «</w:t>
            </w:r>
            <w:r w:rsidRPr="00344265">
              <w:rPr>
                <w:color w:val="000000"/>
              </w:rPr>
              <w:t>[число]</w:t>
            </w:r>
            <w:r>
              <w:rPr>
                <w:color w:val="000000"/>
              </w:rPr>
              <w:t xml:space="preserve">» </w:t>
            </w:r>
            <w:r w:rsidRPr="00344265">
              <w:rPr>
                <w:color w:val="000000"/>
              </w:rPr>
              <w:t>[месяц]</w:t>
            </w:r>
            <w:r w:rsidRPr="00762524">
              <w:rPr>
                <w:color w:val="000000"/>
              </w:rPr>
              <w:t xml:space="preserve">   </w:t>
            </w:r>
            <w:r w:rsidRPr="004E6975">
              <w:rPr>
                <w:color w:val="000000"/>
              </w:rPr>
              <w:t>[год]</w:t>
            </w:r>
            <w:r>
              <w:rPr>
                <w:color w:val="000000"/>
              </w:rPr>
              <w:t xml:space="preserve"> г.</w:t>
            </w:r>
          </w:p>
          <w:p w:rsidR="00330974" w:rsidRPr="0040209D" w:rsidRDefault="00330974" w:rsidP="00B74D31">
            <w:pPr>
              <w:autoSpaceDE w:val="0"/>
              <w:autoSpaceDN w:val="0"/>
              <w:spacing w:after="120"/>
              <w:jc w:val="both"/>
              <w:rPr>
                <w:color w:val="000000"/>
              </w:rPr>
            </w:pPr>
          </w:p>
        </w:tc>
        <w:tc>
          <w:tcPr>
            <w:tcW w:w="3115" w:type="dxa"/>
          </w:tcPr>
          <w:p w:rsidR="00330974" w:rsidRPr="0040209D" w:rsidRDefault="00330974" w:rsidP="00B74D31">
            <w:pPr>
              <w:autoSpaceDE w:val="0"/>
              <w:autoSpaceDN w:val="0"/>
              <w:spacing w:after="120"/>
              <w:rPr>
                <w:color w:val="000000"/>
                <w:sz w:val="28"/>
                <w:szCs w:val="28"/>
              </w:rPr>
            </w:pPr>
            <w:r w:rsidRPr="0040209D">
              <w:rPr>
                <w:color w:val="000000"/>
                <w:sz w:val="28"/>
                <w:szCs w:val="28"/>
              </w:rPr>
              <w:t>СОГЛАСОВАНО</w:t>
            </w:r>
          </w:p>
          <w:p w:rsidR="00330974" w:rsidRPr="008944ED" w:rsidRDefault="00330974" w:rsidP="00B74D31">
            <w:pPr>
              <w:autoSpaceDE w:val="0"/>
              <w:autoSpaceDN w:val="0"/>
              <w:spacing w:after="120"/>
              <w:rPr>
                <w:color w:val="000000"/>
                <w:sz w:val="28"/>
                <w:szCs w:val="28"/>
              </w:rPr>
            </w:pPr>
            <w:proofErr w:type="spellStart"/>
            <w:r w:rsidRPr="008944ED">
              <w:rPr>
                <w:color w:val="000000"/>
                <w:sz w:val="28"/>
                <w:szCs w:val="28"/>
              </w:rPr>
              <w:t>Зам</w:t>
            </w:r>
            <w:proofErr w:type="gramStart"/>
            <w:r w:rsidRPr="008944ED">
              <w:rPr>
                <w:color w:val="000000"/>
                <w:sz w:val="28"/>
                <w:szCs w:val="28"/>
              </w:rPr>
              <w:t>.д</w:t>
            </w:r>
            <w:proofErr w:type="gramEnd"/>
            <w:r w:rsidRPr="008944ED">
              <w:rPr>
                <w:color w:val="000000"/>
                <w:sz w:val="28"/>
                <w:szCs w:val="28"/>
              </w:rPr>
              <w:t>иректора</w:t>
            </w:r>
            <w:proofErr w:type="spellEnd"/>
            <w:r w:rsidRPr="008944ED">
              <w:rPr>
                <w:color w:val="000000"/>
                <w:sz w:val="28"/>
                <w:szCs w:val="28"/>
              </w:rPr>
              <w:t xml:space="preserve"> по УВР</w:t>
            </w:r>
          </w:p>
          <w:p w:rsidR="00330974" w:rsidRDefault="00330974" w:rsidP="00B74D31">
            <w:pPr>
              <w:autoSpaceDE w:val="0"/>
              <w:autoSpaceDN w:val="0"/>
              <w:spacing w:after="120"/>
              <w:rPr>
                <w:color w:val="000000"/>
              </w:rPr>
            </w:pPr>
            <w:r>
              <w:rPr>
                <w:color w:val="000000"/>
              </w:rPr>
              <w:t xml:space="preserve">________________________ </w:t>
            </w:r>
          </w:p>
          <w:p w:rsidR="00330974" w:rsidRPr="008944ED" w:rsidRDefault="00330974" w:rsidP="00B74D31">
            <w:pPr>
              <w:autoSpaceDE w:val="0"/>
              <w:autoSpaceDN w:val="0"/>
              <w:jc w:val="right"/>
              <w:rPr>
                <w:color w:val="000000"/>
              </w:rPr>
            </w:pPr>
            <w:proofErr w:type="spellStart"/>
            <w:r w:rsidRPr="008944ED">
              <w:rPr>
                <w:color w:val="000000"/>
              </w:rPr>
              <w:t>Горбунёва</w:t>
            </w:r>
            <w:proofErr w:type="spellEnd"/>
            <w:r w:rsidRPr="008944ED">
              <w:rPr>
                <w:color w:val="000000"/>
              </w:rPr>
              <w:t xml:space="preserve"> ИА</w:t>
            </w:r>
          </w:p>
          <w:p w:rsidR="00330974" w:rsidRDefault="00330974" w:rsidP="00B74D31">
            <w:pPr>
              <w:autoSpaceDE w:val="0"/>
              <w:autoSpaceDN w:val="0"/>
              <w:rPr>
                <w:color w:val="000000"/>
              </w:rPr>
            </w:pPr>
            <w:r w:rsidRPr="00344265">
              <w:rPr>
                <w:color w:val="000000"/>
              </w:rPr>
              <w:t>[Номер приказа]</w:t>
            </w:r>
            <w:r>
              <w:rPr>
                <w:color w:val="000000"/>
              </w:rPr>
              <w:t xml:space="preserve"> </w:t>
            </w:r>
            <w:proofErr w:type="gramStart"/>
            <w:r>
              <w:rPr>
                <w:color w:val="000000"/>
              </w:rPr>
              <w:t>от</w:t>
            </w:r>
            <w:proofErr w:type="gramEnd"/>
            <w:r>
              <w:rPr>
                <w:color w:val="000000"/>
              </w:rPr>
              <w:t xml:space="preserve"> «</w:t>
            </w:r>
            <w:r w:rsidRPr="00344265">
              <w:rPr>
                <w:color w:val="000000"/>
              </w:rPr>
              <w:t>[число]</w:t>
            </w:r>
            <w:r>
              <w:rPr>
                <w:color w:val="000000"/>
              </w:rPr>
              <w:t xml:space="preserve">» </w:t>
            </w:r>
            <w:r w:rsidRPr="00344265">
              <w:rPr>
                <w:color w:val="000000"/>
              </w:rPr>
              <w:t>[месяц]</w:t>
            </w:r>
            <w:r w:rsidRPr="00E2220E">
              <w:rPr>
                <w:color w:val="000000"/>
              </w:rPr>
              <w:t xml:space="preserve">  </w:t>
            </w:r>
            <w:r w:rsidRPr="00344265">
              <w:rPr>
                <w:color w:val="000000"/>
              </w:rPr>
              <w:t xml:space="preserve"> </w:t>
            </w:r>
            <w:r w:rsidRPr="004E6975">
              <w:rPr>
                <w:color w:val="000000"/>
              </w:rPr>
              <w:t>[год]</w:t>
            </w:r>
            <w:r>
              <w:rPr>
                <w:color w:val="000000"/>
              </w:rPr>
              <w:t xml:space="preserve"> г.</w:t>
            </w:r>
          </w:p>
          <w:p w:rsidR="00330974" w:rsidRPr="0040209D" w:rsidRDefault="00330974" w:rsidP="00B74D31">
            <w:pPr>
              <w:autoSpaceDE w:val="0"/>
              <w:autoSpaceDN w:val="0"/>
              <w:spacing w:after="120"/>
              <w:jc w:val="both"/>
              <w:rPr>
                <w:color w:val="000000"/>
              </w:rPr>
            </w:pPr>
          </w:p>
        </w:tc>
        <w:tc>
          <w:tcPr>
            <w:tcW w:w="3115" w:type="dxa"/>
          </w:tcPr>
          <w:p w:rsidR="00330974" w:rsidRDefault="00330974" w:rsidP="00B74D31">
            <w:pPr>
              <w:autoSpaceDE w:val="0"/>
              <w:autoSpaceDN w:val="0"/>
              <w:spacing w:after="120"/>
              <w:rPr>
                <w:color w:val="000000"/>
                <w:sz w:val="28"/>
                <w:szCs w:val="28"/>
              </w:rPr>
            </w:pPr>
            <w:r>
              <w:rPr>
                <w:color w:val="000000"/>
                <w:sz w:val="28"/>
                <w:szCs w:val="28"/>
              </w:rPr>
              <w:t>УТВЕРЖДЕНО</w:t>
            </w:r>
          </w:p>
          <w:p w:rsidR="00330974" w:rsidRPr="008944ED" w:rsidRDefault="00330974" w:rsidP="00B74D31">
            <w:pPr>
              <w:autoSpaceDE w:val="0"/>
              <w:autoSpaceDN w:val="0"/>
              <w:spacing w:after="120"/>
              <w:rPr>
                <w:color w:val="000000"/>
                <w:sz w:val="28"/>
                <w:szCs w:val="28"/>
              </w:rPr>
            </w:pPr>
            <w:r w:rsidRPr="008944ED">
              <w:rPr>
                <w:color w:val="000000"/>
                <w:sz w:val="28"/>
                <w:szCs w:val="28"/>
              </w:rPr>
              <w:t>директор</w:t>
            </w:r>
          </w:p>
          <w:p w:rsidR="00330974" w:rsidRDefault="00330974" w:rsidP="00B74D31">
            <w:pPr>
              <w:autoSpaceDE w:val="0"/>
              <w:autoSpaceDN w:val="0"/>
              <w:spacing w:after="120"/>
              <w:rPr>
                <w:color w:val="000000"/>
              </w:rPr>
            </w:pPr>
            <w:r>
              <w:rPr>
                <w:color w:val="000000"/>
              </w:rPr>
              <w:t xml:space="preserve">________________________ </w:t>
            </w:r>
          </w:p>
          <w:p w:rsidR="00330974" w:rsidRPr="008944ED" w:rsidRDefault="00330974" w:rsidP="00B74D31">
            <w:pPr>
              <w:autoSpaceDE w:val="0"/>
              <w:autoSpaceDN w:val="0"/>
              <w:jc w:val="right"/>
              <w:rPr>
                <w:color w:val="000000"/>
              </w:rPr>
            </w:pPr>
            <w:r w:rsidRPr="008944ED">
              <w:rPr>
                <w:color w:val="000000"/>
              </w:rPr>
              <w:t>Фоменко ЕВ</w:t>
            </w:r>
          </w:p>
          <w:p w:rsidR="00330974" w:rsidRDefault="00330974" w:rsidP="00B74D31">
            <w:pPr>
              <w:autoSpaceDE w:val="0"/>
              <w:autoSpaceDN w:val="0"/>
              <w:rPr>
                <w:color w:val="000000"/>
              </w:rPr>
            </w:pPr>
            <w:r w:rsidRPr="00344265">
              <w:rPr>
                <w:color w:val="000000"/>
              </w:rPr>
              <w:t>[Номер приказа]</w:t>
            </w:r>
            <w:r>
              <w:rPr>
                <w:color w:val="000000"/>
              </w:rPr>
              <w:t xml:space="preserve"> </w:t>
            </w:r>
            <w:proofErr w:type="gramStart"/>
            <w:r>
              <w:rPr>
                <w:color w:val="000000"/>
              </w:rPr>
              <w:t>от</w:t>
            </w:r>
            <w:proofErr w:type="gramEnd"/>
            <w:r>
              <w:rPr>
                <w:color w:val="000000"/>
              </w:rPr>
              <w:t xml:space="preserve"> «</w:t>
            </w:r>
            <w:r w:rsidRPr="00344265">
              <w:rPr>
                <w:color w:val="000000"/>
              </w:rPr>
              <w:t>[число]</w:t>
            </w:r>
            <w:r>
              <w:rPr>
                <w:color w:val="000000"/>
              </w:rPr>
              <w:t xml:space="preserve">» </w:t>
            </w:r>
            <w:r w:rsidRPr="00344265">
              <w:rPr>
                <w:color w:val="000000"/>
              </w:rPr>
              <w:t>[месяц]</w:t>
            </w:r>
            <w:r w:rsidRPr="00E2220E">
              <w:rPr>
                <w:color w:val="000000"/>
              </w:rPr>
              <w:t xml:space="preserve">  </w:t>
            </w:r>
            <w:r w:rsidRPr="00344265">
              <w:rPr>
                <w:color w:val="000000"/>
              </w:rPr>
              <w:t xml:space="preserve"> </w:t>
            </w:r>
            <w:r w:rsidRPr="004E6975">
              <w:rPr>
                <w:color w:val="000000"/>
              </w:rPr>
              <w:t>[год]</w:t>
            </w:r>
            <w:r>
              <w:rPr>
                <w:color w:val="000000"/>
              </w:rPr>
              <w:t xml:space="preserve"> г.</w:t>
            </w:r>
          </w:p>
          <w:p w:rsidR="00330974" w:rsidRPr="0040209D" w:rsidRDefault="00330974" w:rsidP="00B74D31">
            <w:pPr>
              <w:autoSpaceDE w:val="0"/>
              <w:autoSpaceDN w:val="0"/>
              <w:spacing w:after="120"/>
              <w:jc w:val="both"/>
              <w:rPr>
                <w:color w:val="000000"/>
              </w:rPr>
            </w:pPr>
          </w:p>
        </w:tc>
      </w:tr>
    </w:tbl>
    <w:p w:rsidR="00330974" w:rsidRPr="00762524" w:rsidRDefault="00330974" w:rsidP="00330974">
      <w:pPr>
        <w:ind w:left="120"/>
      </w:pPr>
    </w:p>
    <w:p w:rsidR="00330974" w:rsidRPr="00762524" w:rsidRDefault="00330974" w:rsidP="00330974">
      <w:pPr>
        <w:ind w:left="120"/>
      </w:pPr>
    </w:p>
    <w:p w:rsidR="00330974" w:rsidRPr="00762524" w:rsidRDefault="00330974" w:rsidP="00330974">
      <w:pPr>
        <w:ind w:left="120"/>
      </w:pPr>
    </w:p>
    <w:p w:rsidR="00330974" w:rsidRPr="00762524" w:rsidRDefault="00330974" w:rsidP="00330974">
      <w:pPr>
        <w:ind w:left="120"/>
      </w:pPr>
    </w:p>
    <w:p w:rsidR="00330974" w:rsidRPr="00762524" w:rsidRDefault="00330974" w:rsidP="00330974">
      <w:pPr>
        <w:ind w:left="120"/>
      </w:pPr>
    </w:p>
    <w:p w:rsidR="00330974" w:rsidRPr="00762524" w:rsidRDefault="00330974" w:rsidP="00330974">
      <w:pPr>
        <w:spacing w:line="408" w:lineRule="auto"/>
        <w:ind w:left="120"/>
        <w:jc w:val="center"/>
      </w:pPr>
      <w:r w:rsidRPr="00762524">
        <w:rPr>
          <w:b/>
          <w:color w:val="000000"/>
          <w:sz w:val="28"/>
        </w:rPr>
        <w:t>РАБОЧАЯ ПРОГРАММА</w:t>
      </w:r>
    </w:p>
    <w:p w:rsidR="00330974" w:rsidRPr="00762524" w:rsidRDefault="00330974" w:rsidP="00330974">
      <w:pPr>
        <w:ind w:left="120"/>
        <w:jc w:val="center"/>
      </w:pPr>
    </w:p>
    <w:p w:rsidR="00330974" w:rsidRPr="00762524" w:rsidRDefault="00330974" w:rsidP="00330974">
      <w:pPr>
        <w:spacing w:line="408" w:lineRule="auto"/>
        <w:ind w:left="120"/>
        <w:jc w:val="center"/>
      </w:pPr>
      <w:r>
        <w:rPr>
          <w:b/>
          <w:color w:val="000000"/>
          <w:sz w:val="28"/>
        </w:rPr>
        <w:t>элективного курса</w:t>
      </w:r>
      <w:r w:rsidRPr="00762524">
        <w:rPr>
          <w:b/>
          <w:color w:val="000000"/>
          <w:sz w:val="28"/>
        </w:rPr>
        <w:t xml:space="preserve"> «технология»</w:t>
      </w:r>
    </w:p>
    <w:p w:rsidR="00330974" w:rsidRPr="00762524" w:rsidRDefault="00330974" w:rsidP="00330974">
      <w:pPr>
        <w:spacing w:line="408" w:lineRule="auto"/>
        <w:ind w:left="120"/>
        <w:jc w:val="center"/>
      </w:pPr>
      <w:r w:rsidRPr="00762524">
        <w:rPr>
          <w:color w:val="000000"/>
          <w:sz w:val="28"/>
        </w:rPr>
        <w:t xml:space="preserve">для обучающихся </w:t>
      </w:r>
      <w:r>
        <w:rPr>
          <w:color w:val="000000"/>
          <w:sz w:val="28"/>
        </w:rPr>
        <w:t>10</w:t>
      </w:r>
      <w:r w:rsidRPr="00762524">
        <w:rPr>
          <w:color w:val="000000"/>
          <w:sz w:val="28"/>
        </w:rPr>
        <w:t xml:space="preserve"> </w:t>
      </w:r>
      <w:r w:rsidRPr="00762524">
        <w:rPr>
          <w:color w:val="000000"/>
          <w:spacing w:val="1"/>
          <w:sz w:val="28"/>
        </w:rPr>
        <w:t xml:space="preserve">– </w:t>
      </w:r>
      <w:r>
        <w:rPr>
          <w:color w:val="000000"/>
          <w:spacing w:val="1"/>
          <w:sz w:val="28"/>
        </w:rPr>
        <w:t>11</w:t>
      </w:r>
      <w:r w:rsidRPr="00762524">
        <w:rPr>
          <w:color w:val="000000"/>
          <w:sz w:val="28"/>
        </w:rPr>
        <w:t xml:space="preserve"> классов </w:t>
      </w: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p>
    <w:p w:rsidR="00330974" w:rsidRPr="00762524" w:rsidRDefault="00330974" w:rsidP="00330974">
      <w:pPr>
        <w:ind w:left="120"/>
        <w:jc w:val="center"/>
      </w:pPr>
      <w:bookmarkStart w:id="2" w:name="8385f7dc-0ab0-4870-aa9c-d50d4a6594a1"/>
      <w:proofErr w:type="spellStart"/>
      <w:r w:rsidRPr="00762524">
        <w:rPr>
          <w:b/>
          <w:color w:val="000000"/>
          <w:sz w:val="28"/>
        </w:rPr>
        <w:t>с</w:t>
      </w:r>
      <w:proofErr w:type="gramStart"/>
      <w:r w:rsidRPr="00762524">
        <w:rPr>
          <w:b/>
          <w:color w:val="000000"/>
          <w:sz w:val="28"/>
        </w:rPr>
        <w:t>.В</w:t>
      </w:r>
      <w:proofErr w:type="gramEnd"/>
      <w:r w:rsidRPr="00762524">
        <w:rPr>
          <w:b/>
          <w:color w:val="000000"/>
          <w:sz w:val="28"/>
        </w:rPr>
        <w:t>оробьёвка</w:t>
      </w:r>
      <w:bookmarkEnd w:id="2"/>
      <w:proofErr w:type="spellEnd"/>
      <w:r w:rsidRPr="00762524">
        <w:rPr>
          <w:b/>
          <w:color w:val="000000"/>
          <w:sz w:val="28"/>
        </w:rPr>
        <w:t xml:space="preserve"> </w:t>
      </w:r>
      <w:bookmarkStart w:id="3" w:name="df49827c-e8f0-4c9a-abd2-415b465ab7b1"/>
      <w:r w:rsidRPr="00762524">
        <w:rPr>
          <w:b/>
          <w:color w:val="000000"/>
          <w:sz w:val="28"/>
        </w:rPr>
        <w:t>2024</w:t>
      </w:r>
      <w:bookmarkEnd w:id="3"/>
    </w:p>
    <w:p w:rsidR="00330974" w:rsidRDefault="00330974" w:rsidP="00FE7A8B">
      <w:pPr>
        <w:jc w:val="center"/>
        <w:rPr>
          <w:b/>
          <w:sz w:val="26"/>
          <w:szCs w:val="26"/>
        </w:rPr>
      </w:pPr>
    </w:p>
    <w:p w:rsidR="00330974" w:rsidRDefault="00330974" w:rsidP="00FE7A8B">
      <w:pPr>
        <w:jc w:val="center"/>
        <w:rPr>
          <w:b/>
          <w:sz w:val="26"/>
          <w:szCs w:val="26"/>
        </w:rPr>
      </w:pPr>
    </w:p>
    <w:p w:rsidR="00330974" w:rsidRDefault="00330974" w:rsidP="00FE7A8B">
      <w:pPr>
        <w:jc w:val="center"/>
        <w:rPr>
          <w:b/>
          <w:sz w:val="26"/>
          <w:szCs w:val="26"/>
        </w:rPr>
      </w:pPr>
    </w:p>
    <w:p w:rsidR="00330974" w:rsidRDefault="00330974" w:rsidP="00FE7A8B">
      <w:pPr>
        <w:jc w:val="center"/>
        <w:rPr>
          <w:b/>
          <w:sz w:val="26"/>
          <w:szCs w:val="26"/>
        </w:rPr>
      </w:pPr>
    </w:p>
    <w:p w:rsidR="00330974" w:rsidRDefault="00330974" w:rsidP="00FE7A8B">
      <w:pPr>
        <w:jc w:val="center"/>
        <w:rPr>
          <w:b/>
          <w:sz w:val="26"/>
          <w:szCs w:val="26"/>
        </w:rPr>
      </w:pPr>
    </w:p>
    <w:p w:rsidR="00330974" w:rsidRDefault="00330974" w:rsidP="00FE7A8B">
      <w:pPr>
        <w:jc w:val="center"/>
        <w:rPr>
          <w:b/>
          <w:sz w:val="26"/>
          <w:szCs w:val="26"/>
        </w:rPr>
      </w:pPr>
    </w:p>
    <w:p w:rsidR="00FE7A8B" w:rsidRPr="00FE7A8B" w:rsidRDefault="00FE7A8B" w:rsidP="00FE7A8B">
      <w:pPr>
        <w:jc w:val="center"/>
        <w:rPr>
          <w:b/>
          <w:sz w:val="26"/>
          <w:szCs w:val="26"/>
        </w:rPr>
      </w:pPr>
      <w:bookmarkStart w:id="4" w:name="_GoBack"/>
      <w:bookmarkEnd w:id="4"/>
      <w:r w:rsidRPr="00FE7A8B">
        <w:rPr>
          <w:b/>
          <w:sz w:val="26"/>
          <w:szCs w:val="26"/>
        </w:rPr>
        <w:lastRenderedPageBreak/>
        <w:t>Пояснительная записка</w:t>
      </w:r>
    </w:p>
    <w:p w:rsidR="000A17D1" w:rsidRPr="00810606" w:rsidRDefault="000A17D1" w:rsidP="00FE7A8B">
      <w:pPr>
        <w:pStyle w:val="a3"/>
        <w:ind w:firstLine="708"/>
        <w:jc w:val="both"/>
        <w:rPr>
          <w:rFonts w:ascii="Times New Roman" w:hAnsi="Times New Roman"/>
          <w:b/>
          <w:sz w:val="26"/>
          <w:szCs w:val="26"/>
        </w:rPr>
      </w:pPr>
      <w:r w:rsidRPr="00810606">
        <w:rPr>
          <w:rFonts w:ascii="Times New Roman" w:eastAsia="Times New Roman" w:hAnsi="Times New Roman"/>
          <w:color w:val="000000"/>
          <w:sz w:val="26"/>
          <w:szCs w:val="26"/>
          <w:lang w:eastAsia="ru-RU"/>
        </w:rPr>
        <w:t>Элективный курс «Технология» является составной частью основн</w:t>
      </w:r>
      <w:r w:rsidR="00810606" w:rsidRPr="00810606">
        <w:rPr>
          <w:rFonts w:ascii="Times New Roman" w:eastAsia="Times New Roman" w:hAnsi="Times New Roman"/>
          <w:color w:val="000000"/>
          <w:sz w:val="26"/>
          <w:szCs w:val="26"/>
          <w:lang w:eastAsia="ru-RU"/>
        </w:rPr>
        <w:t xml:space="preserve">ой образовательной программы и </w:t>
      </w:r>
      <w:r w:rsidRPr="00810606">
        <w:rPr>
          <w:rFonts w:ascii="Times New Roman" w:eastAsia="Times New Roman" w:hAnsi="Times New Roman"/>
          <w:color w:val="000000"/>
          <w:sz w:val="26"/>
          <w:szCs w:val="26"/>
          <w:lang w:eastAsia="ru-RU"/>
        </w:rPr>
        <w:t>предназначен для учащихся 10-11 классов.</w:t>
      </w:r>
    </w:p>
    <w:p w:rsidR="000A17D1" w:rsidRPr="00810606" w:rsidRDefault="000A17D1" w:rsidP="00FE7A8B">
      <w:pPr>
        <w:pStyle w:val="a3"/>
        <w:jc w:val="both"/>
        <w:rPr>
          <w:rFonts w:ascii="Times New Roman" w:hAnsi="Times New Roman"/>
          <w:sz w:val="26"/>
          <w:szCs w:val="26"/>
        </w:rPr>
      </w:pPr>
      <w:r w:rsidRPr="00810606">
        <w:rPr>
          <w:rFonts w:ascii="Times New Roman" w:hAnsi="Times New Roman"/>
          <w:sz w:val="26"/>
          <w:szCs w:val="26"/>
        </w:rPr>
        <w:t>Основой данной рабочей программы является:</w:t>
      </w:r>
    </w:p>
    <w:p w:rsidR="000A17D1" w:rsidRPr="00810606" w:rsidRDefault="000A17D1" w:rsidP="00FE7A8B">
      <w:pPr>
        <w:jc w:val="both"/>
        <w:rPr>
          <w:sz w:val="26"/>
          <w:szCs w:val="26"/>
        </w:rPr>
      </w:pPr>
      <w:r w:rsidRPr="00810606">
        <w:rPr>
          <w:sz w:val="26"/>
          <w:szCs w:val="26"/>
        </w:rPr>
        <w:t>-</w:t>
      </w:r>
      <w:r w:rsidR="00810606" w:rsidRPr="00810606">
        <w:rPr>
          <w:sz w:val="26"/>
          <w:szCs w:val="26"/>
        </w:rPr>
        <w:t>Федеральный</w:t>
      </w:r>
      <w:r w:rsidR="00810606">
        <w:rPr>
          <w:sz w:val="26"/>
          <w:szCs w:val="26"/>
        </w:rPr>
        <w:t xml:space="preserve"> государственный</w:t>
      </w:r>
      <w:r w:rsidRPr="00810606">
        <w:rPr>
          <w:sz w:val="26"/>
          <w:szCs w:val="26"/>
        </w:rPr>
        <w:t xml:space="preserve"> стандар</w:t>
      </w:r>
      <w:r w:rsidR="00810606">
        <w:rPr>
          <w:sz w:val="26"/>
          <w:szCs w:val="26"/>
        </w:rPr>
        <w:t>т</w:t>
      </w:r>
      <w:r w:rsidRPr="00810606">
        <w:rPr>
          <w:sz w:val="26"/>
          <w:szCs w:val="26"/>
        </w:rPr>
        <w:t xml:space="preserve"> среднего (полного) общего образования </w:t>
      </w:r>
    </w:p>
    <w:p w:rsidR="000A17D1" w:rsidRPr="00810606" w:rsidRDefault="000A17D1" w:rsidP="00FE7A8B">
      <w:pPr>
        <w:pStyle w:val="a3"/>
        <w:jc w:val="both"/>
        <w:rPr>
          <w:rFonts w:ascii="Times New Roman" w:hAnsi="Times New Roman"/>
          <w:sz w:val="26"/>
          <w:szCs w:val="26"/>
        </w:rPr>
      </w:pPr>
      <w:r w:rsidRPr="00810606">
        <w:rPr>
          <w:rFonts w:ascii="Times New Roman" w:hAnsi="Times New Roman"/>
          <w:sz w:val="26"/>
          <w:szCs w:val="26"/>
        </w:rPr>
        <w:t xml:space="preserve"> -Программа по технологии   среднего (полного) общего образования</w:t>
      </w:r>
      <w:r w:rsidR="00810606" w:rsidRPr="00810606">
        <w:rPr>
          <w:rFonts w:ascii="Times New Roman" w:hAnsi="Times New Roman"/>
          <w:sz w:val="26"/>
          <w:szCs w:val="26"/>
        </w:rPr>
        <w:t xml:space="preserve">. Авторы </w:t>
      </w:r>
      <w:proofErr w:type="spellStart"/>
      <w:r w:rsidR="00810606" w:rsidRPr="00810606">
        <w:rPr>
          <w:rFonts w:ascii="Times New Roman" w:hAnsi="Times New Roman"/>
          <w:color w:val="000000"/>
          <w:spacing w:val="3"/>
          <w:sz w:val="26"/>
          <w:szCs w:val="26"/>
        </w:rPr>
        <w:t>Матяш</w:t>
      </w:r>
      <w:proofErr w:type="spellEnd"/>
      <w:r w:rsidR="00810606" w:rsidRPr="00810606">
        <w:rPr>
          <w:rFonts w:ascii="Times New Roman" w:hAnsi="Times New Roman"/>
          <w:color w:val="000000"/>
          <w:spacing w:val="3"/>
          <w:sz w:val="26"/>
          <w:szCs w:val="26"/>
        </w:rPr>
        <w:t xml:space="preserve"> Н.В.,  Симоненко В.Д.</w:t>
      </w:r>
    </w:p>
    <w:p w:rsidR="000A17D1" w:rsidRPr="00810606" w:rsidRDefault="000A17D1" w:rsidP="00FE7A8B">
      <w:pPr>
        <w:tabs>
          <w:tab w:val="left" w:pos="705"/>
        </w:tabs>
        <w:autoSpaceDE w:val="0"/>
        <w:autoSpaceDN w:val="0"/>
        <w:adjustRightInd w:val="0"/>
        <w:spacing w:line="252" w:lineRule="auto"/>
        <w:jc w:val="both"/>
        <w:rPr>
          <w:sz w:val="26"/>
          <w:szCs w:val="26"/>
        </w:rPr>
      </w:pPr>
      <w:r w:rsidRPr="00810606">
        <w:rPr>
          <w:b/>
          <w:sz w:val="26"/>
          <w:szCs w:val="26"/>
        </w:rPr>
        <w:t>-</w:t>
      </w:r>
      <w:r w:rsidRPr="00810606">
        <w:rPr>
          <w:sz w:val="26"/>
          <w:szCs w:val="26"/>
        </w:rPr>
        <w:t xml:space="preserve"> Программа курса Чистяковой С. Н. «</w:t>
      </w:r>
      <w:r w:rsidR="00717EEE" w:rsidRPr="00810606">
        <w:rPr>
          <w:sz w:val="26"/>
          <w:szCs w:val="26"/>
        </w:rPr>
        <w:t>Твоя профессиональная карьера».</w:t>
      </w:r>
    </w:p>
    <w:p w:rsidR="00717EEE" w:rsidRPr="00FE7A8B" w:rsidRDefault="00717EEE" w:rsidP="00FE7A8B">
      <w:pPr>
        <w:ind w:firstLine="708"/>
        <w:jc w:val="center"/>
        <w:rPr>
          <w:b/>
          <w:sz w:val="26"/>
          <w:szCs w:val="26"/>
        </w:rPr>
      </w:pPr>
      <w:r w:rsidRPr="00FE7A8B">
        <w:rPr>
          <w:b/>
          <w:sz w:val="26"/>
          <w:szCs w:val="26"/>
        </w:rPr>
        <w:t>Информация о количестве часов</w:t>
      </w:r>
    </w:p>
    <w:p w:rsidR="008F5C9E" w:rsidRPr="00810606" w:rsidRDefault="00717EEE" w:rsidP="00FE7A8B">
      <w:pPr>
        <w:ind w:firstLine="708"/>
        <w:jc w:val="both"/>
        <w:rPr>
          <w:b/>
          <w:sz w:val="28"/>
          <w:szCs w:val="28"/>
        </w:rPr>
      </w:pPr>
      <w:r w:rsidRPr="00833C82">
        <w:rPr>
          <w:color w:val="000000"/>
          <w:sz w:val="28"/>
          <w:szCs w:val="28"/>
        </w:rPr>
        <w:t xml:space="preserve">Рабочая программа курса </w:t>
      </w:r>
      <w:r>
        <w:rPr>
          <w:color w:val="000000"/>
          <w:sz w:val="28"/>
          <w:szCs w:val="28"/>
        </w:rPr>
        <w:t>«Т</w:t>
      </w:r>
      <w:r w:rsidRPr="00833C82">
        <w:rPr>
          <w:color w:val="000000"/>
          <w:sz w:val="28"/>
          <w:szCs w:val="28"/>
        </w:rPr>
        <w:t>ехнология</w:t>
      </w:r>
      <w:r>
        <w:rPr>
          <w:color w:val="000000"/>
          <w:sz w:val="28"/>
          <w:szCs w:val="28"/>
        </w:rPr>
        <w:t>»</w:t>
      </w:r>
      <w:r w:rsidRPr="00833C82">
        <w:rPr>
          <w:color w:val="000000"/>
          <w:sz w:val="28"/>
          <w:szCs w:val="28"/>
        </w:rPr>
        <w:t xml:space="preserve"> рассчитана на 2 года и</w:t>
      </w:r>
      <w:r>
        <w:rPr>
          <w:color w:val="000000"/>
          <w:sz w:val="28"/>
          <w:szCs w:val="28"/>
        </w:rPr>
        <w:t>зучения в 10 и 11 классах (по 34 часа</w:t>
      </w:r>
      <w:r w:rsidRPr="00833C82">
        <w:rPr>
          <w:color w:val="000000"/>
          <w:sz w:val="28"/>
          <w:szCs w:val="28"/>
        </w:rPr>
        <w:t xml:space="preserve"> в год, всего </w:t>
      </w:r>
      <w:r>
        <w:rPr>
          <w:color w:val="000000"/>
          <w:sz w:val="28"/>
          <w:szCs w:val="28"/>
        </w:rPr>
        <w:t>68</w:t>
      </w:r>
      <w:r w:rsidRPr="00833C82">
        <w:rPr>
          <w:color w:val="000000"/>
          <w:sz w:val="28"/>
          <w:szCs w:val="28"/>
        </w:rPr>
        <w:t xml:space="preserve"> часов)</w:t>
      </w:r>
    </w:p>
    <w:p w:rsidR="002C74C6" w:rsidRPr="00075C66" w:rsidRDefault="00D10F60" w:rsidP="000F2AEA">
      <w:pPr>
        <w:jc w:val="center"/>
        <w:rPr>
          <w:b/>
          <w:sz w:val="26"/>
          <w:szCs w:val="26"/>
        </w:rPr>
      </w:pPr>
      <w:r w:rsidRPr="00075C66">
        <w:rPr>
          <w:b/>
          <w:sz w:val="26"/>
          <w:szCs w:val="26"/>
        </w:rPr>
        <w:t>Планируемые</w:t>
      </w:r>
      <w:r w:rsidR="002C74C6" w:rsidRPr="00075C66">
        <w:rPr>
          <w:b/>
          <w:sz w:val="26"/>
          <w:szCs w:val="26"/>
        </w:rPr>
        <w:t xml:space="preserve"> результат</w:t>
      </w:r>
      <w:r w:rsidRPr="00075C66">
        <w:rPr>
          <w:b/>
          <w:sz w:val="26"/>
          <w:szCs w:val="26"/>
        </w:rPr>
        <w:t>ы</w:t>
      </w:r>
      <w:r w:rsidR="002C74C6" w:rsidRPr="00075C66">
        <w:rPr>
          <w:b/>
          <w:sz w:val="26"/>
          <w:szCs w:val="26"/>
        </w:rPr>
        <w:t xml:space="preserve"> обучения</w:t>
      </w:r>
    </w:p>
    <w:p w:rsidR="002C74C6" w:rsidRPr="00075C66" w:rsidRDefault="002C74C6" w:rsidP="00FE7A8B">
      <w:pPr>
        <w:keepNext/>
        <w:ind w:firstLine="709"/>
        <w:jc w:val="both"/>
        <w:outlineLvl w:val="4"/>
        <w:rPr>
          <w:bCs/>
          <w:sz w:val="26"/>
          <w:szCs w:val="26"/>
        </w:rPr>
      </w:pPr>
      <w:r w:rsidRPr="00075C66">
        <w:rPr>
          <w:b/>
          <w:bCs/>
          <w:i/>
          <w:sz w:val="26"/>
          <w:szCs w:val="26"/>
        </w:rPr>
        <w:t>Личностные результаты</w:t>
      </w:r>
      <w:r w:rsidRPr="00075C66">
        <w:rPr>
          <w:bCs/>
          <w:sz w:val="26"/>
          <w:szCs w:val="26"/>
        </w:rPr>
        <w:t xml:space="preserve"> освоения основной образовательной программы должны отражать:</w:t>
      </w:r>
    </w:p>
    <w:p w:rsidR="002C74C6" w:rsidRPr="00075C66" w:rsidRDefault="002C74C6" w:rsidP="00FE7A8B">
      <w:pPr>
        <w:tabs>
          <w:tab w:val="left" w:pos="0"/>
        </w:tabs>
        <w:autoSpaceDE w:val="0"/>
        <w:autoSpaceDN w:val="0"/>
        <w:adjustRightInd w:val="0"/>
        <w:ind w:firstLine="709"/>
        <w:jc w:val="both"/>
        <w:rPr>
          <w:sz w:val="26"/>
          <w:szCs w:val="26"/>
        </w:rPr>
      </w:pPr>
      <w:r w:rsidRPr="00075C66">
        <w:rPr>
          <w:sz w:val="26"/>
          <w:szCs w:val="26"/>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C74C6" w:rsidRPr="00075C66" w:rsidRDefault="002C74C6" w:rsidP="00FE7A8B">
      <w:pPr>
        <w:pStyle w:val="msonormalcxspmiddle"/>
        <w:tabs>
          <w:tab w:val="num" w:pos="360"/>
        </w:tabs>
        <w:spacing w:before="0" w:beforeAutospacing="0" w:after="0" w:afterAutospacing="0"/>
        <w:ind w:firstLine="709"/>
        <w:jc w:val="both"/>
        <w:rPr>
          <w:sz w:val="26"/>
          <w:szCs w:val="26"/>
        </w:rPr>
      </w:pPr>
      <w:proofErr w:type="gramStart"/>
      <w:r w:rsidRPr="00075C66">
        <w:rPr>
          <w:sz w:val="26"/>
          <w:szCs w:val="26"/>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C74C6" w:rsidRPr="00075C66" w:rsidRDefault="002C74C6" w:rsidP="002C74C6">
      <w:pPr>
        <w:tabs>
          <w:tab w:val="left" w:pos="0"/>
        </w:tabs>
        <w:autoSpaceDE w:val="0"/>
        <w:autoSpaceDN w:val="0"/>
        <w:adjustRightInd w:val="0"/>
        <w:ind w:firstLine="709"/>
        <w:jc w:val="both"/>
        <w:rPr>
          <w:sz w:val="26"/>
          <w:szCs w:val="26"/>
        </w:rPr>
      </w:pPr>
      <w:r w:rsidRPr="00075C66">
        <w:rPr>
          <w:sz w:val="26"/>
          <w:szCs w:val="26"/>
        </w:rPr>
        <w:t xml:space="preserve">3) готовность к служению Отечеству, его защите; </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4) </w:t>
      </w:r>
      <w:proofErr w:type="spellStart"/>
      <w:r w:rsidRPr="00075C66">
        <w:rPr>
          <w:sz w:val="26"/>
          <w:szCs w:val="26"/>
        </w:rPr>
        <w:t>сформированность</w:t>
      </w:r>
      <w:proofErr w:type="spellEnd"/>
      <w:r w:rsidRPr="00075C66">
        <w:rPr>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5) </w:t>
      </w:r>
      <w:proofErr w:type="spellStart"/>
      <w:r w:rsidRPr="00075C66">
        <w:rPr>
          <w:sz w:val="26"/>
          <w:szCs w:val="26"/>
        </w:rPr>
        <w:t>сформированность</w:t>
      </w:r>
      <w:proofErr w:type="spellEnd"/>
      <w:r w:rsidRPr="00075C66">
        <w:rPr>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C74C6" w:rsidRPr="00075C66" w:rsidRDefault="002C74C6" w:rsidP="002C74C6">
      <w:pPr>
        <w:pStyle w:val="msonormalcxspmiddle"/>
        <w:tabs>
          <w:tab w:val="num" w:pos="360"/>
        </w:tabs>
        <w:spacing w:before="0" w:beforeAutospacing="0" w:after="0" w:afterAutospacing="0"/>
        <w:ind w:firstLine="709"/>
        <w:jc w:val="both"/>
        <w:rPr>
          <w:strike/>
          <w:sz w:val="26"/>
          <w:szCs w:val="26"/>
        </w:rPr>
      </w:pPr>
      <w:r w:rsidRPr="00075C66">
        <w:rPr>
          <w:sz w:val="26"/>
          <w:szCs w:val="26"/>
        </w:rPr>
        <w:t>8) нравственное сознание и поведение на основе усвоения общечеловеческих ценностей;</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C74C6" w:rsidRPr="00075C66" w:rsidRDefault="002C74C6" w:rsidP="002C74C6">
      <w:pPr>
        <w:pStyle w:val="msonormalcxspmiddle"/>
        <w:tabs>
          <w:tab w:val="num" w:pos="360"/>
        </w:tabs>
        <w:spacing w:before="0" w:beforeAutospacing="0" w:after="0" w:afterAutospacing="0"/>
        <w:ind w:firstLine="709"/>
        <w:jc w:val="both"/>
        <w:rPr>
          <w:sz w:val="26"/>
          <w:szCs w:val="26"/>
        </w:rPr>
      </w:pPr>
      <w:r w:rsidRPr="00075C66">
        <w:rPr>
          <w:sz w:val="26"/>
          <w:szCs w:val="26"/>
        </w:rPr>
        <w:t xml:space="preserve">10) эстетическое отношение к миру, включая эстетику быта, научного и технического творчества, спорта, общественных отношений; </w:t>
      </w:r>
    </w:p>
    <w:p w:rsidR="002C74C6" w:rsidRPr="00075C66" w:rsidRDefault="002C74C6" w:rsidP="002C74C6">
      <w:pPr>
        <w:tabs>
          <w:tab w:val="left" w:pos="993"/>
        </w:tabs>
        <w:autoSpaceDE w:val="0"/>
        <w:ind w:firstLine="709"/>
        <w:jc w:val="both"/>
        <w:rPr>
          <w:sz w:val="26"/>
          <w:szCs w:val="26"/>
        </w:rPr>
      </w:pPr>
      <w:r w:rsidRPr="00075C66">
        <w:rPr>
          <w:sz w:val="26"/>
          <w:szCs w:val="26"/>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C74C6" w:rsidRPr="00075C66" w:rsidRDefault="002C74C6" w:rsidP="002C74C6">
      <w:pPr>
        <w:tabs>
          <w:tab w:val="left" w:pos="993"/>
        </w:tabs>
        <w:autoSpaceDE w:val="0"/>
        <w:ind w:firstLine="709"/>
        <w:jc w:val="both"/>
        <w:rPr>
          <w:sz w:val="26"/>
          <w:szCs w:val="26"/>
        </w:rPr>
      </w:pPr>
      <w:r w:rsidRPr="00075C66">
        <w:rPr>
          <w:sz w:val="26"/>
          <w:szCs w:val="26"/>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C74C6" w:rsidRPr="00075C66" w:rsidRDefault="002C74C6" w:rsidP="002C74C6">
      <w:pPr>
        <w:tabs>
          <w:tab w:val="left" w:pos="993"/>
        </w:tabs>
        <w:autoSpaceDE w:val="0"/>
        <w:ind w:firstLine="709"/>
        <w:jc w:val="both"/>
        <w:rPr>
          <w:sz w:val="26"/>
          <w:szCs w:val="26"/>
        </w:rPr>
      </w:pPr>
      <w:proofErr w:type="gramStart"/>
      <w:r w:rsidRPr="00075C66">
        <w:rPr>
          <w:sz w:val="26"/>
          <w:szCs w:val="26"/>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2C74C6" w:rsidRPr="00075C66" w:rsidRDefault="002C74C6" w:rsidP="002C74C6">
      <w:pPr>
        <w:tabs>
          <w:tab w:val="left" w:pos="993"/>
        </w:tabs>
        <w:autoSpaceDE w:val="0"/>
        <w:ind w:firstLine="709"/>
        <w:jc w:val="both"/>
        <w:rPr>
          <w:sz w:val="26"/>
          <w:szCs w:val="26"/>
        </w:rPr>
      </w:pPr>
      <w:r w:rsidRPr="00075C66">
        <w:rPr>
          <w:sz w:val="26"/>
          <w:szCs w:val="26"/>
        </w:rPr>
        <w:t>14) </w:t>
      </w:r>
      <w:proofErr w:type="spellStart"/>
      <w:r w:rsidRPr="00075C66">
        <w:rPr>
          <w:sz w:val="26"/>
          <w:szCs w:val="26"/>
        </w:rPr>
        <w:t>сформированность</w:t>
      </w:r>
      <w:proofErr w:type="spellEnd"/>
      <w:r w:rsidRPr="00075C66">
        <w:rPr>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C74C6" w:rsidRPr="00075C66" w:rsidRDefault="002C74C6" w:rsidP="002C74C6">
      <w:pPr>
        <w:tabs>
          <w:tab w:val="left" w:pos="993"/>
        </w:tabs>
        <w:autoSpaceDE w:val="0"/>
        <w:ind w:firstLine="709"/>
        <w:jc w:val="both"/>
        <w:rPr>
          <w:sz w:val="26"/>
          <w:szCs w:val="26"/>
        </w:rPr>
      </w:pPr>
      <w:r w:rsidRPr="00075C66">
        <w:rPr>
          <w:sz w:val="26"/>
          <w:szCs w:val="26"/>
        </w:rPr>
        <w:t xml:space="preserve">15) ответственное отношение к созданию семьи на основе осознанного принятия ценностей семейной жизни.  </w:t>
      </w:r>
    </w:p>
    <w:p w:rsidR="002C74C6" w:rsidRPr="00075C66" w:rsidRDefault="002C74C6" w:rsidP="002C74C6">
      <w:pPr>
        <w:keepNext/>
        <w:ind w:firstLine="709"/>
        <w:jc w:val="both"/>
        <w:outlineLvl w:val="4"/>
        <w:rPr>
          <w:bCs/>
          <w:sz w:val="26"/>
          <w:szCs w:val="26"/>
        </w:rPr>
      </w:pPr>
      <w:proofErr w:type="spellStart"/>
      <w:r w:rsidRPr="00075C66">
        <w:rPr>
          <w:b/>
          <w:bCs/>
          <w:i/>
          <w:sz w:val="26"/>
          <w:szCs w:val="26"/>
        </w:rPr>
        <w:t>Метапредметные</w:t>
      </w:r>
      <w:proofErr w:type="spellEnd"/>
      <w:r w:rsidRPr="00075C66">
        <w:rPr>
          <w:b/>
          <w:bCs/>
          <w:i/>
          <w:sz w:val="26"/>
          <w:szCs w:val="26"/>
        </w:rPr>
        <w:t xml:space="preserve"> результаты освоения</w:t>
      </w:r>
      <w:r w:rsidRPr="00075C66">
        <w:rPr>
          <w:bCs/>
          <w:sz w:val="26"/>
          <w:szCs w:val="26"/>
        </w:rPr>
        <w:t xml:space="preserve"> основной образовательной программы должны отражать:</w:t>
      </w:r>
    </w:p>
    <w:p w:rsidR="002C74C6" w:rsidRPr="00075C66" w:rsidRDefault="002C74C6" w:rsidP="002C74C6">
      <w:pPr>
        <w:ind w:firstLine="709"/>
        <w:jc w:val="both"/>
        <w:rPr>
          <w:sz w:val="26"/>
          <w:szCs w:val="26"/>
        </w:rPr>
      </w:pPr>
      <w:r w:rsidRPr="00075C66">
        <w:rPr>
          <w:bCs/>
          <w:sz w:val="26"/>
          <w:szCs w:val="26"/>
        </w:rPr>
        <w:t>1) умение самостоятельно определять цели деятельности и составлять планы деятельности</w:t>
      </w:r>
      <w:r w:rsidRPr="00075C66">
        <w:rPr>
          <w:sz w:val="26"/>
          <w:szCs w:val="26"/>
        </w:rPr>
        <w:t>; самостоятельно осуществлять, контролировать и корректировать</w:t>
      </w:r>
      <w:r w:rsidRPr="00075C66">
        <w:rPr>
          <w:b/>
          <w:sz w:val="26"/>
          <w:szCs w:val="26"/>
        </w:rPr>
        <w:t xml:space="preserve"> </w:t>
      </w:r>
      <w:r w:rsidRPr="00075C66">
        <w:rPr>
          <w:sz w:val="26"/>
          <w:szCs w:val="26"/>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2C74C6" w:rsidRPr="00075C66" w:rsidRDefault="002C74C6" w:rsidP="002C74C6">
      <w:pPr>
        <w:ind w:firstLine="709"/>
        <w:jc w:val="both"/>
        <w:rPr>
          <w:sz w:val="26"/>
          <w:szCs w:val="26"/>
        </w:rPr>
      </w:pPr>
      <w:r w:rsidRPr="00075C66">
        <w:rPr>
          <w:bCs/>
          <w:sz w:val="26"/>
          <w:szCs w:val="26"/>
        </w:rPr>
        <w:t>2) </w:t>
      </w:r>
      <w:r w:rsidRPr="00075C66">
        <w:rPr>
          <w:rStyle w:val="ab"/>
          <w:b w:val="0"/>
          <w:bCs w:val="0"/>
          <w:sz w:val="26"/>
          <w:szCs w:val="26"/>
        </w:rPr>
        <w:t xml:space="preserve">умение продуктивно общаться и взаимодействовать </w:t>
      </w:r>
      <w:r w:rsidRPr="00075C66">
        <w:rPr>
          <w:sz w:val="26"/>
          <w:szCs w:val="26"/>
        </w:rPr>
        <w:t xml:space="preserve">в процессе совместной деятельности, учитывать позиции других участников деятельности, эффективно разрешать конфликты; </w:t>
      </w:r>
    </w:p>
    <w:p w:rsidR="002C74C6" w:rsidRPr="00075C66" w:rsidRDefault="002C74C6" w:rsidP="002C74C6">
      <w:pPr>
        <w:ind w:firstLine="709"/>
        <w:jc w:val="both"/>
        <w:rPr>
          <w:strike/>
          <w:sz w:val="26"/>
          <w:szCs w:val="26"/>
        </w:rPr>
      </w:pPr>
      <w:r w:rsidRPr="00075C66">
        <w:rPr>
          <w:bCs/>
          <w:sz w:val="26"/>
          <w:szCs w:val="26"/>
        </w:rPr>
        <w:t>3) владение навыками познавательной, учебно-</w:t>
      </w:r>
      <w:r w:rsidRPr="00075C66">
        <w:rPr>
          <w:sz w:val="26"/>
          <w:szCs w:val="26"/>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C74C6" w:rsidRPr="00075C66" w:rsidRDefault="002C74C6" w:rsidP="002C74C6">
      <w:pPr>
        <w:autoSpaceDE w:val="0"/>
        <w:autoSpaceDN w:val="0"/>
        <w:adjustRightInd w:val="0"/>
        <w:ind w:firstLine="709"/>
        <w:jc w:val="both"/>
        <w:rPr>
          <w:sz w:val="26"/>
          <w:szCs w:val="26"/>
        </w:rPr>
      </w:pPr>
      <w:r w:rsidRPr="00075C66">
        <w:rPr>
          <w:bCs/>
          <w:sz w:val="26"/>
          <w:szCs w:val="26"/>
        </w:rPr>
        <w:t>4) </w:t>
      </w:r>
      <w:r w:rsidRPr="00075C66">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C74C6" w:rsidRPr="00075C66" w:rsidRDefault="002C74C6" w:rsidP="002C74C6">
      <w:pPr>
        <w:autoSpaceDE w:val="0"/>
        <w:autoSpaceDN w:val="0"/>
        <w:adjustRightInd w:val="0"/>
        <w:ind w:firstLine="709"/>
        <w:jc w:val="both"/>
        <w:rPr>
          <w:sz w:val="26"/>
          <w:szCs w:val="26"/>
        </w:rPr>
      </w:pPr>
      <w:r w:rsidRPr="00075C66">
        <w:rPr>
          <w:sz w:val="26"/>
          <w:szCs w:val="26"/>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74C6" w:rsidRPr="00075C66" w:rsidRDefault="002C74C6" w:rsidP="002C74C6">
      <w:pPr>
        <w:autoSpaceDE w:val="0"/>
        <w:autoSpaceDN w:val="0"/>
        <w:adjustRightInd w:val="0"/>
        <w:ind w:firstLine="709"/>
        <w:jc w:val="both"/>
        <w:rPr>
          <w:strike/>
          <w:sz w:val="26"/>
          <w:szCs w:val="26"/>
        </w:rPr>
      </w:pPr>
      <w:r w:rsidRPr="00075C66">
        <w:rPr>
          <w:sz w:val="26"/>
          <w:szCs w:val="26"/>
        </w:rPr>
        <w:t>6) умение определять назначение и функции различных социальных институтов;</w:t>
      </w:r>
      <w:r w:rsidRPr="00075C66">
        <w:rPr>
          <w:strike/>
          <w:sz w:val="26"/>
          <w:szCs w:val="26"/>
        </w:rPr>
        <w:t xml:space="preserve"> </w:t>
      </w:r>
    </w:p>
    <w:p w:rsidR="002C74C6" w:rsidRPr="00075C66" w:rsidRDefault="002C74C6" w:rsidP="002C74C6">
      <w:pPr>
        <w:autoSpaceDE w:val="0"/>
        <w:autoSpaceDN w:val="0"/>
        <w:adjustRightInd w:val="0"/>
        <w:ind w:firstLine="709"/>
        <w:jc w:val="both"/>
        <w:rPr>
          <w:strike/>
          <w:sz w:val="26"/>
          <w:szCs w:val="26"/>
        </w:rPr>
      </w:pPr>
      <w:r w:rsidRPr="00075C66">
        <w:rPr>
          <w:sz w:val="26"/>
          <w:szCs w:val="26"/>
        </w:rPr>
        <w:t>7) умение самостоятельно оценивать и принимать решения, определяющие стратегию поведения, с учётом гражданских и нравственных ценностей;</w:t>
      </w:r>
    </w:p>
    <w:p w:rsidR="002C74C6" w:rsidRPr="00075C66" w:rsidRDefault="002C74C6" w:rsidP="002C74C6">
      <w:pPr>
        <w:pStyle w:val="msonormalcxspmiddle"/>
        <w:spacing w:before="0" w:beforeAutospacing="0" w:after="0" w:afterAutospacing="0"/>
        <w:ind w:firstLine="709"/>
        <w:jc w:val="both"/>
        <w:rPr>
          <w:sz w:val="26"/>
          <w:szCs w:val="26"/>
        </w:rPr>
      </w:pPr>
      <w:r w:rsidRPr="00075C66">
        <w:rPr>
          <w:sz w:val="26"/>
          <w:szCs w:val="26"/>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833C82" w:rsidRPr="00075C66" w:rsidRDefault="002C74C6" w:rsidP="000F2AEA">
      <w:pPr>
        <w:pStyle w:val="msonormalcxspmiddle"/>
        <w:spacing w:before="0" w:beforeAutospacing="0" w:after="0" w:afterAutospacing="0"/>
        <w:ind w:firstLine="709"/>
        <w:jc w:val="both"/>
        <w:rPr>
          <w:sz w:val="26"/>
          <w:szCs w:val="26"/>
        </w:rPr>
      </w:pPr>
      <w:r w:rsidRPr="00075C66">
        <w:rPr>
          <w:sz w:val="26"/>
          <w:szCs w:val="26"/>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2C74C6" w:rsidRPr="00075C66" w:rsidRDefault="002C74C6" w:rsidP="002C74C6">
      <w:pPr>
        <w:ind w:firstLine="709"/>
        <w:jc w:val="both"/>
        <w:rPr>
          <w:sz w:val="26"/>
          <w:szCs w:val="26"/>
        </w:rPr>
      </w:pPr>
      <w:r w:rsidRPr="00075C66">
        <w:rPr>
          <w:b/>
          <w:i/>
          <w:sz w:val="26"/>
          <w:szCs w:val="26"/>
        </w:rPr>
        <w:t>Предметные результаты</w:t>
      </w:r>
      <w:proofErr w:type="gramStart"/>
      <w:r w:rsidRPr="00075C66">
        <w:rPr>
          <w:sz w:val="26"/>
          <w:szCs w:val="26"/>
        </w:rPr>
        <w:t xml:space="preserve"> :</w:t>
      </w:r>
      <w:proofErr w:type="gramEnd"/>
    </w:p>
    <w:p w:rsidR="009526D9" w:rsidRPr="00075C66" w:rsidRDefault="009526D9" w:rsidP="009526D9">
      <w:pPr>
        <w:pStyle w:val="a3"/>
        <w:rPr>
          <w:rFonts w:ascii="Times New Roman" w:hAnsi="Times New Roman"/>
          <w:sz w:val="26"/>
          <w:szCs w:val="26"/>
        </w:rPr>
      </w:pPr>
      <w:r w:rsidRPr="00075C66">
        <w:rPr>
          <w:rFonts w:ascii="Times New Roman" w:hAnsi="Times New Roman"/>
          <w:sz w:val="26"/>
          <w:szCs w:val="26"/>
        </w:rPr>
        <w:tab/>
        <w:t xml:space="preserve">1) </w:t>
      </w:r>
      <w:r w:rsidR="008B44BB" w:rsidRPr="00075C66">
        <w:rPr>
          <w:rFonts w:ascii="Times New Roman" w:hAnsi="Times New Roman"/>
          <w:sz w:val="26"/>
          <w:szCs w:val="26"/>
        </w:rPr>
        <w:t xml:space="preserve">значение профессионального самоопределения, требования к составлению личного профессионального плана; </w:t>
      </w:r>
    </w:p>
    <w:p w:rsidR="009526D9" w:rsidRPr="00075C66" w:rsidRDefault="009526D9" w:rsidP="009526D9">
      <w:pPr>
        <w:pStyle w:val="a3"/>
        <w:rPr>
          <w:rFonts w:ascii="Times New Roman" w:hAnsi="Times New Roman"/>
          <w:sz w:val="26"/>
          <w:szCs w:val="26"/>
        </w:rPr>
      </w:pPr>
      <w:r w:rsidRPr="00075C66">
        <w:rPr>
          <w:rFonts w:ascii="Times New Roman" w:hAnsi="Times New Roman"/>
          <w:sz w:val="26"/>
          <w:szCs w:val="26"/>
        </w:rPr>
        <w:tab/>
        <w:t xml:space="preserve">2) </w:t>
      </w:r>
      <w:r w:rsidR="008B44BB" w:rsidRPr="00075C66">
        <w:rPr>
          <w:rFonts w:ascii="Times New Roman" w:hAnsi="Times New Roman"/>
          <w:sz w:val="26"/>
          <w:szCs w:val="26"/>
        </w:rPr>
        <w:t>правила выбора профессии;</w:t>
      </w:r>
    </w:p>
    <w:p w:rsidR="009526D9"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lastRenderedPageBreak/>
        <w:tab/>
      </w:r>
      <w:r w:rsidR="008B44BB" w:rsidRPr="00075C66">
        <w:rPr>
          <w:rFonts w:ascii="Times New Roman" w:hAnsi="Times New Roman"/>
          <w:sz w:val="26"/>
          <w:szCs w:val="26"/>
        </w:rPr>
        <w:t xml:space="preserve"> </w:t>
      </w:r>
      <w:r w:rsidRPr="00075C66">
        <w:rPr>
          <w:rFonts w:ascii="Times New Roman" w:hAnsi="Times New Roman"/>
          <w:sz w:val="26"/>
          <w:szCs w:val="26"/>
        </w:rPr>
        <w:t xml:space="preserve">3) </w:t>
      </w:r>
      <w:r w:rsidR="008B44BB" w:rsidRPr="00075C66">
        <w:rPr>
          <w:rFonts w:ascii="Times New Roman" w:hAnsi="Times New Roman"/>
          <w:sz w:val="26"/>
          <w:szCs w:val="26"/>
        </w:rPr>
        <w:t>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rsidR="009526D9"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tab/>
        <w:t xml:space="preserve">4) </w:t>
      </w:r>
      <w:r w:rsidR="008B44BB" w:rsidRPr="00075C66">
        <w:rPr>
          <w:rFonts w:ascii="Times New Roman" w:hAnsi="Times New Roman"/>
          <w:sz w:val="26"/>
          <w:szCs w:val="26"/>
        </w:rPr>
        <w:t>понятие о темпераменте, ведущих отношениях личности, эмоционально-волевой сфере, интеллектуальных способностях, стилях общения;</w:t>
      </w:r>
    </w:p>
    <w:p w:rsidR="00AF06B4" w:rsidRPr="00075C66" w:rsidRDefault="008B44BB" w:rsidP="00FE7A8B">
      <w:pPr>
        <w:pStyle w:val="a3"/>
        <w:jc w:val="both"/>
        <w:rPr>
          <w:rFonts w:ascii="Times New Roman" w:hAnsi="Times New Roman"/>
          <w:b/>
          <w:sz w:val="26"/>
          <w:szCs w:val="26"/>
        </w:rPr>
      </w:pPr>
      <w:r w:rsidRPr="00075C66">
        <w:rPr>
          <w:rFonts w:ascii="Times New Roman" w:hAnsi="Times New Roman"/>
          <w:sz w:val="26"/>
          <w:szCs w:val="26"/>
        </w:rPr>
        <w:t xml:space="preserve"> значение творческого потенциала человека, карьеры.</w:t>
      </w:r>
      <w:r w:rsidR="00AF06B4" w:rsidRPr="00075C66">
        <w:rPr>
          <w:rFonts w:ascii="Times New Roman" w:hAnsi="Times New Roman"/>
          <w:b/>
          <w:sz w:val="26"/>
          <w:szCs w:val="26"/>
        </w:rPr>
        <w:t xml:space="preserve">    </w:t>
      </w:r>
    </w:p>
    <w:p w:rsidR="009526D9"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tab/>
        <w:t xml:space="preserve">5) уметь </w:t>
      </w:r>
      <w:r w:rsidR="00AF06B4" w:rsidRPr="00075C66">
        <w:rPr>
          <w:rFonts w:ascii="Times New Roman" w:hAnsi="Times New Roman"/>
          <w:sz w:val="26"/>
          <w:szCs w:val="26"/>
        </w:rPr>
        <w:t xml:space="preserve">соотносить свои индивидуальные особенности с требованиями конкретной профессии; составлять личный профессиональный план и мобильно изменять его; </w:t>
      </w:r>
      <w:r w:rsidRPr="00075C66">
        <w:rPr>
          <w:rFonts w:ascii="Times New Roman" w:hAnsi="Times New Roman"/>
          <w:sz w:val="26"/>
          <w:szCs w:val="26"/>
        </w:rPr>
        <w:tab/>
      </w:r>
    </w:p>
    <w:p w:rsidR="009526D9"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tab/>
        <w:t xml:space="preserve">6) </w:t>
      </w:r>
      <w:r w:rsidR="00AF06B4" w:rsidRPr="00075C66">
        <w:rPr>
          <w:rFonts w:ascii="Times New Roman" w:hAnsi="Times New Roman"/>
          <w:sz w:val="26"/>
          <w:szCs w:val="26"/>
        </w:rPr>
        <w:t xml:space="preserve">использовать приемы самосовершенствования в учебной и трудовой деятельности; </w:t>
      </w:r>
    </w:p>
    <w:p w:rsidR="009526D9"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tab/>
        <w:t xml:space="preserve">7) </w:t>
      </w:r>
      <w:r w:rsidR="00AF06B4" w:rsidRPr="00075C66">
        <w:rPr>
          <w:rFonts w:ascii="Times New Roman" w:hAnsi="Times New Roman"/>
          <w:sz w:val="26"/>
          <w:szCs w:val="26"/>
        </w:rPr>
        <w:t xml:space="preserve">анализировать </w:t>
      </w:r>
      <w:proofErr w:type="spellStart"/>
      <w:r w:rsidR="00AF06B4" w:rsidRPr="00075C66">
        <w:rPr>
          <w:rFonts w:ascii="Times New Roman" w:hAnsi="Times New Roman"/>
          <w:sz w:val="26"/>
          <w:szCs w:val="26"/>
        </w:rPr>
        <w:t>профессиограммы</w:t>
      </w:r>
      <w:proofErr w:type="spellEnd"/>
      <w:r w:rsidR="00AF06B4" w:rsidRPr="00075C66">
        <w:rPr>
          <w:rFonts w:ascii="Times New Roman" w:hAnsi="Times New Roman"/>
          <w:sz w:val="26"/>
          <w:szCs w:val="26"/>
        </w:rPr>
        <w:t xml:space="preserve">, информацию о профессиях по общим признакам профессиональной деятельности, а также о современных формах и методах хозяйствования в условиях рынка; </w:t>
      </w:r>
    </w:p>
    <w:p w:rsidR="000F2AEA" w:rsidRPr="00075C66" w:rsidRDefault="009526D9" w:rsidP="00FE7A8B">
      <w:pPr>
        <w:pStyle w:val="a3"/>
        <w:jc w:val="both"/>
        <w:rPr>
          <w:rFonts w:ascii="Times New Roman" w:hAnsi="Times New Roman"/>
          <w:sz w:val="26"/>
          <w:szCs w:val="26"/>
        </w:rPr>
      </w:pPr>
      <w:r w:rsidRPr="00075C66">
        <w:rPr>
          <w:rFonts w:ascii="Times New Roman" w:hAnsi="Times New Roman"/>
          <w:sz w:val="26"/>
          <w:szCs w:val="26"/>
        </w:rPr>
        <w:tab/>
        <w:t xml:space="preserve">8) </w:t>
      </w:r>
      <w:r w:rsidR="00AF06B4" w:rsidRPr="00075C66">
        <w:rPr>
          <w:rFonts w:ascii="Times New Roman" w:hAnsi="Times New Roman"/>
          <w:sz w:val="26"/>
          <w:szCs w:val="26"/>
        </w:rPr>
        <w:t>пользоваться сведениями о путях получения профессионального образования.</w:t>
      </w:r>
      <w:r w:rsidR="008B44BB" w:rsidRPr="00075C66">
        <w:rPr>
          <w:rFonts w:ascii="Times New Roman" w:hAnsi="Times New Roman"/>
          <w:sz w:val="26"/>
          <w:szCs w:val="26"/>
        </w:rPr>
        <w:br/>
      </w:r>
      <w:r w:rsidR="008B44BB" w:rsidRPr="00075C66">
        <w:rPr>
          <w:sz w:val="26"/>
          <w:szCs w:val="26"/>
        </w:rPr>
        <w:t>      </w:t>
      </w:r>
      <w:r w:rsidRPr="00075C66">
        <w:rPr>
          <w:sz w:val="26"/>
          <w:szCs w:val="26"/>
        </w:rPr>
        <w:tab/>
      </w:r>
      <w:r w:rsidRPr="00075C66">
        <w:rPr>
          <w:rFonts w:ascii="Times New Roman" w:hAnsi="Times New Roman"/>
          <w:sz w:val="26"/>
          <w:szCs w:val="26"/>
        </w:rPr>
        <w:t>9)</w:t>
      </w:r>
      <w:r w:rsidRPr="00075C66">
        <w:rPr>
          <w:sz w:val="26"/>
          <w:szCs w:val="26"/>
        </w:rPr>
        <w:t xml:space="preserve"> </w:t>
      </w:r>
      <w:r w:rsidR="008B44BB" w:rsidRPr="00075C66">
        <w:rPr>
          <w:rStyle w:val="ad"/>
          <w:rFonts w:ascii="Times New Roman" w:hAnsi="Times New Roman"/>
          <w:i w:val="0"/>
          <w:sz w:val="26"/>
          <w:szCs w:val="26"/>
        </w:rPr>
        <w:t>иметь представления</w:t>
      </w:r>
      <w:r w:rsidR="008B44BB" w:rsidRPr="00075C66">
        <w:rPr>
          <w:rStyle w:val="ad"/>
          <w:rFonts w:ascii="Times New Roman" w:hAnsi="Times New Roman"/>
          <w:sz w:val="26"/>
          <w:szCs w:val="26"/>
        </w:rPr>
        <w:t>:</w:t>
      </w:r>
      <w:r w:rsidRPr="00075C66">
        <w:rPr>
          <w:rStyle w:val="ad"/>
          <w:rFonts w:ascii="Times New Roman" w:hAnsi="Times New Roman"/>
          <w:sz w:val="26"/>
          <w:szCs w:val="26"/>
        </w:rPr>
        <w:t xml:space="preserve"> </w:t>
      </w:r>
      <w:r w:rsidR="008B44BB" w:rsidRPr="00075C66">
        <w:rPr>
          <w:rFonts w:ascii="Times New Roman" w:hAnsi="Times New Roman"/>
          <w:sz w:val="26"/>
          <w:szCs w:val="26"/>
        </w:rPr>
        <w:t>о смысле и значении труда в жизни человека и общества; о современных формах и методах организации труда; о сущности хозяйственного механизма в условиях рыночных отношений; о предпринимательстве; о рынке труда.</w:t>
      </w:r>
    </w:p>
    <w:p w:rsidR="008F5C9E" w:rsidRDefault="009526D9" w:rsidP="00FE7A8B">
      <w:pPr>
        <w:pStyle w:val="a3"/>
        <w:ind w:firstLine="567"/>
        <w:jc w:val="both"/>
        <w:rPr>
          <w:sz w:val="26"/>
          <w:szCs w:val="26"/>
        </w:rPr>
      </w:pPr>
      <w:r w:rsidRPr="00075C66">
        <w:rPr>
          <w:rFonts w:ascii="Times New Roman" w:hAnsi="Times New Roman"/>
          <w:sz w:val="26"/>
          <w:szCs w:val="26"/>
        </w:rPr>
        <w:t xml:space="preserve">10) </w:t>
      </w:r>
      <w:r w:rsidR="007D29EC" w:rsidRPr="00075C66">
        <w:rPr>
          <w:rFonts w:ascii="Times New Roman" w:hAnsi="Times New Roman"/>
          <w:sz w:val="26"/>
          <w:szCs w:val="26"/>
        </w:rPr>
        <w:t>и</w:t>
      </w:r>
      <w:r w:rsidR="008F5C9E" w:rsidRPr="00075C66">
        <w:rPr>
          <w:rFonts w:ascii="Times New Roman" w:hAnsi="Times New Roman"/>
          <w:sz w:val="26"/>
          <w:szCs w:val="26"/>
        </w:rPr>
        <w:t>спользовать полученные знания и умения</w:t>
      </w:r>
      <w:r w:rsidR="008F5C9E" w:rsidRPr="00075C66">
        <w:rPr>
          <w:rFonts w:ascii="Times New Roman" w:hAnsi="Times New Roman"/>
          <w:b/>
          <w:sz w:val="26"/>
          <w:szCs w:val="26"/>
        </w:rPr>
        <w:t xml:space="preserve"> </w:t>
      </w:r>
      <w:r w:rsidR="00AF06B4" w:rsidRPr="00075C66">
        <w:rPr>
          <w:rFonts w:ascii="Times New Roman" w:hAnsi="Times New Roman"/>
          <w:sz w:val="26"/>
          <w:szCs w:val="26"/>
        </w:rPr>
        <w:t>для</w:t>
      </w:r>
      <w:r w:rsidR="00AF06B4" w:rsidRPr="00075C66">
        <w:rPr>
          <w:rFonts w:ascii="Times New Roman" w:hAnsi="Times New Roman"/>
          <w:b/>
          <w:sz w:val="26"/>
          <w:szCs w:val="26"/>
        </w:rPr>
        <w:t xml:space="preserve"> </w:t>
      </w:r>
      <w:r w:rsidR="008F5C9E" w:rsidRPr="00075C66">
        <w:rPr>
          <w:rFonts w:ascii="Times New Roman" w:hAnsi="Times New Roman"/>
          <w:sz w:val="26"/>
          <w:szCs w:val="26"/>
        </w:rPr>
        <w:t>самостоятельного анализа рынка образовательных услуг и профессиональной деятельности; рационального поведения на рынке труда, товаров и услуг; составления</w:t>
      </w:r>
      <w:r w:rsidR="008F5C9E" w:rsidRPr="00075C66">
        <w:rPr>
          <w:sz w:val="26"/>
          <w:szCs w:val="26"/>
        </w:rPr>
        <w:t xml:space="preserve"> </w:t>
      </w:r>
      <w:r w:rsidR="008F5C9E" w:rsidRPr="00075C66">
        <w:rPr>
          <w:rFonts w:ascii="Times New Roman" w:hAnsi="Times New Roman"/>
          <w:sz w:val="26"/>
          <w:szCs w:val="26"/>
        </w:rPr>
        <w:t xml:space="preserve">резюме и проведения </w:t>
      </w:r>
      <w:proofErr w:type="spellStart"/>
      <w:r w:rsidR="008F5C9E" w:rsidRPr="00075C66">
        <w:rPr>
          <w:rFonts w:ascii="Times New Roman" w:hAnsi="Times New Roman"/>
          <w:sz w:val="26"/>
          <w:szCs w:val="26"/>
        </w:rPr>
        <w:t>самопрезентации</w:t>
      </w:r>
      <w:proofErr w:type="spellEnd"/>
      <w:r w:rsidR="008F5C9E" w:rsidRPr="00075C66">
        <w:rPr>
          <w:sz w:val="26"/>
          <w:szCs w:val="26"/>
        </w:rPr>
        <w:t>.</w:t>
      </w:r>
    </w:p>
    <w:p w:rsidR="00721574" w:rsidRPr="00FE7A8B" w:rsidRDefault="00717EEE" w:rsidP="00FE7A8B">
      <w:pPr>
        <w:jc w:val="both"/>
        <w:rPr>
          <w:color w:val="1D1B11"/>
          <w:sz w:val="26"/>
          <w:szCs w:val="26"/>
        </w:rPr>
      </w:pPr>
      <w:r>
        <w:rPr>
          <w:color w:val="000000"/>
          <w:sz w:val="26"/>
          <w:szCs w:val="26"/>
        </w:rPr>
        <w:t xml:space="preserve">        </w:t>
      </w:r>
      <w:r w:rsidRPr="00717EEE">
        <w:rPr>
          <w:color w:val="000000"/>
          <w:sz w:val="26"/>
          <w:szCs w:val="26"/>
        </w:rPr>
        <w:t xml:space="preserve">11) иметь представление о </w:t>
      </w:r>
      <w:r w:rsidRPr="00717EEE">
        <w:rPr>
          <w:color w:val="1D1B11"/>
          <w:sz w:val="26"/>
          <w:szCs w:val="26"/>
        </w:rPr>
        <w:t>составляющих</w:t>
      </w:r>
      <w:r w:rsidR="00721574" w:rsidRPr="00717EEE">
        <w:rPr>
          <w:color w:val="1D1B11"/>
          <w:sz w:val="26"/>
          <w:szCs w:val="26"/>
        </w:rPr>
        <w:t xml:space="preserve"> технологической культуры, ее роли в общественном развитии; </w:t>
      </w:r>
      <w:r w:rsidRPr="00717EEE">
        <w:rPr>
          <w:color w:val="1D1B11"/>
          <w:sz w:val="26"/>
          <w:szCs w:val="26"/>
        </w:rPr>
        <w:t xml:space="preserve">о </w:t>
      </w:r>
      <w:r w:rsidR="00721574" w:rsidRPr="00717EEE">
        <w:rPr>
          <w:color w:val="1D1B11"/>
          <w:sz w:val="26"/>
          <w:szCs w:val="26"/>
        </w:rPr>
        <w:t xml:space="preserve">научной организации производства и труда; </w:t>
      </w:r>
      <w:r w:rsidRPr="00717EEE">
        <w:rPr>
          <w:color w:val="1D1B11"/>
          <w:sz w:val="26"/>
          <w:szCs w:val="26"/>
        </w:rPr>
        <w:t xml:space="preserve">о </w:t>
      </w:r>
      <w:r w:rsidR="00721574" w:rsidRPr="00717EEE">
        <w:rPr>
          <w:color w:val="1D1B11"/>
          <w:sz w:val="26"/>
          <w:szCs w:val="26"/>
        </w:rPr>
        <w:t xml:space="preserve">способах снижения негативных последствий производственной деятельности на окружающую среду и здоровье человека; </w:t>
      </w:r>
    </w:p>
    <w:p w:rsidR="00FE7A8B" w:rsidRPr="00075C66" w:rsidRDefault="002C74C6" w:rsidP="00FE7A8B">
      <w:pPr>
        <w:ind w:firstLine="567"/>
        <w:jc w:val="both"/>
        <w:rPr>
          <w:sz w:val="26"/>
          <w:szCs w:val="26"/>
        </w:rPr>
      </w:pPr>
      <w:r w:rsidRPr="00075C66">
        <w:rPr>
          <w:b/>
          <w:sz w:val="26"/>
          <w:szCs w:val="26"/>
        </w:rPr>
        <w:tab/>
      </w:r>
      <w:proofErr w:type="gramStart"/>
      <w:r w:rsidRPr="00075C66">
        <w:rPr>
          <w:b/>
          <w:sz w:val="26"/>
          <w:szCs w:val="26"/>
        </w:rPr>
        <w:t>Виды и формы контроля:</w:t>
      </w:r>
      <w:r w:rsidRPr="00075C66">
        <w:rPr>
          <w:sz w:val="26"/>
          <w:szCs w:val="26"/>
        </w:rPr>
        <w:t xml:space="preserve"> индивидуальные, фронтальные, групповые, зачёт, тестирование, зачёт-беседа по материалам курса, устный опрос, творческий</w:t>
      </w:r>
      <w:r w:rsidR="000F2AEA" w:rsidRPr="00075C66">
        <w:rPr>
          <w:sz w:val="26"/>
          <w:szCs w:val="26"/>
        </w:rPr>
        <w:t xml:space="preserve"> проект, интегрированный зачет.</w:t>
      </w:r>
      <w:proofErr w:type="gramEnd"/>
    </w:p>
    <w:p w:rsidR="00D2264B" w:rsidRPr="00075C66" w:rsidRDefault="00A241F2" w:rsidP="00FE7A8B">
      <w:pPr>
        <w:ind w:firstLine="567"/>
        <w:jc w:val="center"/>
        <w:rPr>
          <w:b/>
          <w:sz w:val="26"/>
          <w:szCs w:val="26"/>
        </w:rPr>
      </w:pPr>
      <w:r w:rsidRPr="00075C66">
        <w:rPr>
          <w:b/>
          <w:sz w:val="26"/>
          <w:szCs w:val="26"/>
        </w:rPr>
        <w:t>Тематическое планирование</w:t>
      </w:r>
      <w:r w:rsidR="00D2264B" w:rsidRPr="00D2264B">
        <w:rPr>
          <w:b/>
          <w:sz w:val="26"/>
          <w:szCs w:val="26"/>
        </w:rPr>
        <w:t xml:space="preserve"> </w:t>
      </w:r>
      <w:r w:rsidR="00D2264B" w:rsidRPr="009628AE">
        <w:rPr>
          <w:b/>
          <w:sz w:val="26"/>
          <w:szCs w:val="26"/>
        </w:rPr>
        <w:t>с указанием количества часов</w:t>
      </w:r>
    </w:p>
    <w:tbl>
      <w:tblPr>
        <w:tblStyle w:val="a9"/>
        <w:tblW w:w="0" w:type="auto"/>
        <w:tblLook w:val="04A0" w:firstRow="1" w:lastRow="0" w:firstColumn="1" w:lastColumn="0" w:noHBand="0" w:noVBand="1"/>
      </w:tblPr>
      <w:tblGrid>
        <w:gridCol w:w="7905"/>
        <w:gridCol w:w="1606"/>
      </w:tblGrid>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Разделы и темы программы</w:t>
            </w:r>
          </w:p>
        </w:tc>
        <w:tc>
          <w:tcPr>
            <w:tcW w:w="1429" w:type="dxa"/>
          </w:tcPr>
          <w:p w:rsidR="00CD1104" w:rsidRPr="00075C66" w:rsidRDefault="00CD1104" w:rsidP="00E608EF">
            <w:pPr>
              <w:jc w:val="center"/>
              <w:rPr>
                <w:b/>
                <w:sz w:val="26"/>
                <w:szCs w:val="26"/>
              </w:rPr>
            </w:pPr>
            <w:r w:rsidRPr="00075C66">
              <w:rPr>
                <w:b/>
                <w:sz w:val="26"/>
                <w:szCs w:val="26"/>
              </w:rPr>
              <w:t xml:space="preserve">Количество </w:t>
            </w:r>
          </w:p>
          <w:p w:rsidR="00CD1104" w:rsidRPr="00075C66" w:rsidRDefault="00CD1104" w:rsidP="00E608EF">
            <w:pPr>
              <w:jc w:val="center"/>
              <w:rPr>
                <w:b/>
                <w:sz w:val="26"/>
                <w:szCs w:val="26"/>
              </w:rPr>
            </w:pPr>
            <w:r w:rsidRPr="00075C66">
              <w:rPr>
                <w:b/>
                <w:sz w:val="26"/>
                <w:szCs w:val="26"/>
              </w:rPr>
              <w:t>часов</w:t>
            </w:r>
          </w:p>
        </w:tc>
      </w:tr>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10 класс</w:t>
            </w:r>
          </w:p>
        </w:tc>
        <w:tc>
          <w:tcPr>
            <w:tcW w:w="1429" w:type="dxa"/>
          </w:tcPr>
          <w:p w:rsidR="00CD1104" w:rsidRPr="00075C66" w:rsidRDefault="00CD1104" w:rsidP="00E608EF">
            <w:pPr>
              <w:jc w:val="center"/>
              <w:rPr>
                <w:b/>
                <w:sz w:val="26"/>
                <w:szCs w:val="26"/>
              </w:rPr>
            </w:pPr>
          </w:p>
        </w:tc>
      </w:tr>
      <w:tr w:rsidR="00CD1104" w:rsidRPr="00075C66" w:rsidTr="00075C66">
        <w:tc>
          <w:tcPr>
            <w:tcW w:w="7905" w:type="dxa"/>
          </w:tcPr>
          <w:p w:rsidR="00CD1104" w:rsidRPr="00075C66" w:rsidRDefault="00CD1104" w:rsidP="00E608EF">
            <w:pPr>
              <w:rPr>
                <w:sz w:val="26"/>
                <w:szCs w:val="26"/>
              </w:rPr>
            </w:pPr>
            <w:r w:rsidRPr="00075C66">
              <w:rPr>
                <w:sz w:val="26"/>
                <w:szCs w:val="26"/>
              </w:rPr>
              <w:t>Вводное занятие. Инструктаж по ТБ</w:t>
            </w:r>
          </w:p>
        </w:tc>
        <w:tc>
          <w:tcPr>
            <w:tcW w:w="1429" w:type="dxa"/>
          </w:tcPr>
          <w:p w:rsidR="00CD1104" w:rsidRPr="00075C66" w:rsidRDefault="00CD1104" w:rsidP="00E608EF">
            <w:pPr>
              <w:jc w:val="center"/>
              <w:rPr>
                <w:b/>
                <w:sz w:val="26"/>
                <w:szCs w:val="26"/>
              </w:rPr>
            </w:pPr>
            <w:r w:rsidRPr="00075C66">
              <w:rPr>
                <w:b/>
                <w:sz w:val="26"/>
                <w:szCs w:val="26"/>
              </w:rPr>
              <w:t>1</w:t>
            </w:r>
          </w:p>
        </w:tc>
      </w:tr>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 xml:space="preserve">Технология проектирования </w:t>
            </w:r>
          </w:p>
        </w:tc>
        <w:tc>
          <w:tcPr>
            <w:tcW w:w="1429" w:type="dxa"/>
          </w:tcPr>
          <w:p w:rsidR="00CD1104" w:rsidRPr="00075C66" w:rsidRDefault="00CD1104" w:rsidP="00E608EF">
            <w:pPr>
              <w:jc w:val="center"/>
              <w:rPr>
                <w:b/>
                <w:sz w:val="26"/>
                <w:szCs w:val="26"/>
              </w:rPr>
            </w:pPr>
            <w:r w:rsidRPr="00075C66">
              <w:rPr>
                <w:b/>
                <w:sz w:val="26"/>
                <w:szCs w:val="26"/>
              </w:rPr>
              <w:t>6</w:t>
            </w:r>
          </w:p>
        </w:tc>
      </w:tr>
      <w:tr w:rsidR="00CD1104" w:rsidRPr="00075C66" w:rsidTr="00075C66">
        <w:tc>
          <w:tcPr>
            <w:tcW w:w="7905" w:type="dxa"/>
          </w:tcPr>
          <w:p w:rsidR="00CD1104" w:rsidRPr="00075C66" w:rsidRDefault="00CD1104" w:rsidP="00E608EF">
            <w:pPr>
              <w:rPr>
                <w:sz w:val="26"/>
                <w:szCs w:val="26"/>
              </w:rPr>
            </w:pPr>
            <w:r w:rsidRPr="00075C66">
              <w:rPr>
                <w:sz w:val="26"/>
                <w:szCs w:val="26"/>
              </w:rPr>
              <w:t>Творческий процесс</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Защита интеллектуальной собственности</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Алгоритм дизайна. Банк идей.</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Мечты и реальность</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Материализация проекта</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proofErr w:type="gramStart"/>
            <w:r w:rsidRPr="00075C66">
              <w:rPr>
                <w:sz w:val="26"/>
                <w:szCs w:val="26"/>
              </w:rPr>
              <w:t>Индивидуальный проект</w:t>
            </w:r>
            <w:proofErr w:type="gramEnd"/>
            <w:r w:rsidRPr="00075C66">
              <w:rPr>
                <w:sz w:val="26"/>
                <w:szCs w:val="26"/>
              </w:rPr>
              <w:t xml:space="preserve"> в ОУ</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Технологии в современном мире</w:t>
            </w:r>
          </w:p>
        </w:tc>
        <w:tc>
          <w:tcPr>
            <w:tcW w:w="1429" w:type="dxa"/>
          </w:tcPr>
          <w:p w:rsidR="00CD1104" w:rsidRPr="00075C66" w:rsidRDefault="00A57E8C" w:rsidP="00E608EF">
            <w:pPr>
              <w:jc w:val="center"/>
              <w:rPr>
                <w:b/>
                <w:sz w:val="26"/>
                <w:szCs w:val="26"/>
              </w:rPr>
            </w:pPr>
            <w:r>
              <w:rPr>
                <w:b/>
                <w:sz w:val="26"/>
                <w:szCs w:val="26"/>
              </w:rPr>
              <w:t>16</w:t>
            </w:r>
          </w:p>
        </w:tc>
      </w:tr>
      <w:tr w:rsidR="00CD1104" w:rsidRPr="00075C66" w:rsidTr="00075C66">
        <w:tc>
          <w:tcPr>
            <w:tcW w:w="7905" w:type="dxa"/>
          </w:tcPr>
          <w:p w:rsidR="00CD1104" w:rsidRPr="00075C66" w:rsidRDefault="00CD1104" w:rsidP="00E608EF">
            <w:pPr>
              <w:rPr>
                <w:sz w:val="26"/>
                <w:szCs w:val="26"/>
              </w:rPr>
            </w:pPr>
            <w:r w:rsidRPr="00075C66">
              <w:rPr>
                <w:sz w:val="26"/>
                <w:szCs w:val="26"/>
              </w:rPr>
              <w:t xml:space="preserve">Технология и </w:t>
            </w:r>
            <w:proofErr w:type="spellStart"/>
            <w:r w:rsidRPr="00075C66">
              <w:rPr>
                <w:sz w:val="26"/>
                <w:szCs w:val="26"/>
              </w:rPr>
              <w:t>техносфера</w:t>
            </w:r>
            <w:proofErr w:type="spellEnd"/>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 xml:space="preserve">Технологическая культура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Технологические уклады</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lastRenderedPageBreak/>
              <w:t>Связь технологии с наукой, техникой и производством</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Промышленные технологии и глобальные проблемы человечества</w:t>
            </w:r>
          </w:p>
        </w:tc>
        <w:tc>
          <w:tcPr>
            <w:tcW w:w="1429" w:type="dxa"/>
          </w:tcPr>
          <w:p w:rsidR="00CD1104" w:rsidRPr="00075C66" w:rsidRDefault="00A57E8C" w:rsidP="00E608EF">
            <w:pPr>
              <w:rPr>
                <w:sz w:val="26"/>
                <w:szCs w:val="26"/>
              </w:rPr>
            </w:pPr>
            <w:r>
              <w:rPr>
                <w:sz w:val="26"/>
                <w:szCs w:val="26"/>
              </w:rPr>
              <w:t xml:space="preserve">  2</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Промышленные отходы и атмосфера</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Природоохранные технологии</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Использование альтернативных источников энергии</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Экологическое сознание в техногенном мире</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Перспективные направления развития современных технологий</w:t>
            </w:r>
          </w:p>
        </w:tc>
        <w:tc>
          <w:tcPr>
            <w:tcW w:w="1429" w:type="dxa"/>
          </w:tcPr>
          <w:p w:rsidR="00CD1104" w:rsidRPr="00075C66" w:rsidRDefault="00CD1104" w:rsidP="00E608EF">
            <w:pPr>
              <w:rPr>
                <w:sz w:val="26"/>
                <w:szCs w:val="26"/>
              </w:rPr>
            </w:pPr>
            <w:r w:rsidRPr="00075C66">
              <w:rPr>
                <w:sz w:val="26"/>
                <w:szCs w:val="26"/>
              </w:rPr>
              <w:t xml:space="preserve">  6</w:t>
            </w:r>
          </w:p>
        </w:tc>
      </w:tr>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Профессиональное самоопределение и карьера</w:t>
            </w:r>
          </w:p>
        </w:tc>
        <w:tc>
          <w:tcPr>
            <w:tcW w:w="1429" w:type="dxa"/>
          </w:tcPr>
          <w:p w:rsidR="00CD1104" w:rsidRPr="00075C66" w:rsidRDefault="00A57E8C" w:rsidP="00E608EF">
            <w:pPr>
              <w:jc w:val="center"/>
              <w:rPr>
                <w:b/>
                <w:sz w:val="26"/>
                <w:szCs w:val="26"/>
              </w:rPr>
            </w:pPr>
            <w:r>
              <w:rPr>
                <w:b/>
                <w:sz w:val="26"/>
                <w:szCs w:val="26"/>
              </w:rPr>
              <w:t>10</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Профессиональная деятельность</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Сферы, отрасли и процессы производства</w:t>
            </w:r>
          </w:p>
        </w:tc>
        <w:tc>
          <w:tcPr>
            <w:tcW w:w="1429" w:type="dxa"/>
          </w:tcPr>
          <w:p w:rsidR="00CD1104" w:rsidRPr="00075C66" w:rsidRDefault="007642E5" w:rsidP="00E608EF">
            <w:pPr>
              <w:rPr>
                <w:sz w:val="26"/>
                <w:szCs w:val="26"/>
              </w:rPr>
            </w:pPr>
            <w:r w:rsidRPr="00075C66">
              <w:rPr>
                <w:sz w:val="26"/>
                <w:szCs w:val="26"/>
              </w:rPr>
              <w:t xml:space="preserve">  2</w:t>
            </w:r>
          </w:p>
        </w:tc>
      </w:tr>
      <w:tr w:rsidR="00CD1104" w:rsidRPr="00075C66" w:rsidTr="00075C66">
        <w:tc>
          <w:tcPr>
            <w:tcW w:w="7905" w:type="dxa"/>
          </w:tcPr>
          <w:p w:rsidR="00CD1104" w:rsidRPr="00075C66" w:rsidRDefault="00CD1104" w:rsidP="00E608EF">
            <w:pPr>
              <w:rPr>
                <w:sz w:val="26"/>
                <w:szCs w:val="26"/>
              </w:rPr>
            </w:pPr>
            <w:r w:rsidRPr="00075C66">
              <w:rPr>
                <w:sz w:val="26"/>
                <w:szCs w:val="26"/>
              </w:rPr>
              <w:t>Нормирование и оплата труда</w:t>
            </w:r>
          </w:p>
        </w:tc>
        <w:tc>
          <w:tcPr>
            <w:tcW w:w="1429" w:type="dxa"/>
          </w:tcPr>
          <w:p w:rsidR="00CD1104" w:rsidRPr="00075C66" w:rsidRDefault="00CD1104" w:rsidP="00E608EF">
            <w:pPr>
              <w:rPr>
                <w:sz w:val="26"/>
                <w:szCs w:val="26"/>
              </w:rPr>
            </w:pPr>
            <w:r w:rsidRPr="00075C66">
              <w:rPr>
                <w:sz w:val="26"/>
                <w:szCs w:val="26"/>
              </w:rPr>
              <w:t xml:space="preserve">  2</w:t>
            </w:r>
          </w:p>
        </w:tc>
      </w:tr>
      <w:tr w:rsidR="00CD1104" w:rsidRPr="00075C66" w:rsidTr="00075C66">
        <w:tc>
          <w:tcPr>
            <w:tcW w:w="7905" w:type="dxa"/>
          </w:tcPr>
          <w:p w:rsidR="00CD1104" w:rsidRPr="00075C66" w:rsidRDefault="00CD1104" w:rsidP="00E608EF">
            <w:pPr>
              <w:rPr>
                <w:sz w:val="26"/>
                <w:szCs w:val="26"/>
              </w:rPr>
            </w:pPr>
            <w:r w:rsidRPr="00075C66">
              <w:rPr>
                <w:sz w:val="26"/>
                <w:szCs w:val="26"/>
              </w:rPr>
              <w:t>Культура труда и профессиональная этика</w:t>
            </w:r>
          </w:p>
        </w:tc>
        <w:tc>
          <w:tcPr>
            <w:tcW w:w="1429" w:type="dxa"/>
          </w:tcPr>
          <w:p w:rsidR="00CD1104" w:rsidRPr="00075C66" w:rsidRDefault="00A57E8C" w:rsidP="00E608EF">
            <w:pPr>
              <w:rPr>
                <w:sz w:val="26"/>
                <w:szCs w:val="26"/>
              </w:rPr>
            </w:pPr>
            <w:r>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Профессиональное становление личности</w:t>
            </w:r>
          </w:p>
        </w:tc>
        <w:tc>
          <w:tcPr>
            <w:tcW w:w="1429" w:type="dxa"/>
          </w:tcPr>
          <w:p w:rsidR="00CD1104" w:rsidRPr="00075C66" w:rsidRDefault="00CD1104" w:rsidP="00E608EF">
            <w:pPr>
              <w:rPr>
                <w:sz w:val="26"/>
                <w:szCs w:val="26"/>
              </w:rPr>
            </w:pPr>
            <w:r w:rsidRPr="00075C66">
              <w:rPr>
                <w:sz w:val="26"/>
                <w:szCs w:val="26"/>
              </w:rPr>
              <w:t xml:space="preserve"> </w:t>
            </w:r>
            <w:r w:rsidR="007642E5" w:rsidRPr="00075C66">
              <w:rPr>
                <w:sz w:val="26"/>
                <w:szCs w:val="26"/>
              </w:rPr>
              <w:t xml:space="preserve"> </w:t>
            </w:r>
            <w:r w:rsidRPr="00075C66">
              <w:rPr>
                <w:sz w:val="26"/>
                <w:szCs w:val="26"/>
              </w:rPr>
              <w:t>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Профессиональная карьера</w:t>
            </w:r>
          </w:p>
        </w:tc>
        <w:tc>
          <w:tcPr>
            <w:tcW w:w="1429" w:type="dxa"/>
          </w:tcPr>
          <w:p w:rsidR="00CD1104" w:rsidRPr="00075C66" w:rsidRDefault="00CD1104" w:rsidP="00E608EF">
            <w:pPr>
              <w:rPr>
                <w:sz w:val="26"/>
                <w:szCs w:val="26"/>
              </w:rPr>
            </w:pPr>
            <w:r w:rsidRPr="00075C66">
              <w:rPr>
                <w:sz w:val="26"/>
                <w:szCs w:val="26"/>
              </w:rPr>
              <w:t xml:space="preserve"> </w:t>
            </w:r>
            <w:r w:rsidR="00A57E8C">
              <w:rPr>
                <w:sz w:val="26"/>
                <w:szCs w:val="26"/>
              </w:rPr>
              <w:t xml:space="preserve"> </w:t>
            </w:r>
            <w:r w:rsidRPr="00075C66">
              <w:rPr>
                <w:sz w:val="26"/>
                <w:szCs w:val="26"/>
              </w:rPr>
              <w:t>1</w:t>
            </w:r>
          </w:p>
        </w:tc>
      </w:tr>
      <w:tr w:rsidR="00CD1104" w:rsidRPr="00075C66" w:rsidTr="00075C66">
        <w:tc>
          <w:tcPr>
            <w:tcW w:w="7905" w:type="dxa"/>
          </w:tcPr>
          <w:p w:rsidR="00CD1104" w:rsidRPr="00075C66" w:rsidRDefault="00CD1104" w:rsidP="00E608EF">
            <w:pPr>
              <w:rPr>
                <w:sz w:val="26"/>
                <w:szCs w:val="26"/>
              </w:rPr>
            </w:pPr>
            <w:r w:rsidRPr="00075C66">
              <w:rPr>
                <w:sz w:val="26"/>
                <w:szCs w:val="26"/>
              </w:rPr>
              <w:t>Рынок труда и профессий</w:t>
            </w:r>
          </w:p>
        </w:tc>
        <w:tc>
          <w:tcPr>
            <w:tcW w:w="1429" w:type="dxa"/>
          </w:tcPr>
          <w:p w:rsidR="00CD1104" w:rsidRPr="00075C66" w:rsidRDefault="00CD1104" w:rsidP="00E608EF">
            <w:pPr>
              <w:rPr>
                <w:sz w:val="26"/>
                <w:szCs w:val="26"/>
              </w:rPr>
            </w:pPr>
            <w:r w:rsidRPr="00075C66">
              <w:rPr>
                <w:sz w:val="26"/>
                <w:szCs w:val="26"/>
              </w:rPr>
              <w:t xml:space="preserve"> </w:t>
            </w:r>
            <w:r w:rsidR="00A57E8C">
              <w:rPr>
                <w:sz w:val="26"/>
                <w:szCs w:val="26"/>
              </w:rPr>
              <w:t xml:space="preserve"> </w:t>
            </w:r>
            <w:r w:rsidRPr="00075C66">
              <w:rPr>
                <w:sz w:val="26"/>
                <w:szCs w:val="26"/>
              </w:rPr>
              <w:t>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Виды профессионального образования</w:t>
            </w:r>
          </w:p>
        </w:tc>
        <w:tc>
          <w:tcPr>
            <w:tcW w:w="1429" w:type="dxa"/>
          </w:tcPr>
          <w:p w:rsidR="00CD1104" w:rsidRPr="00075C66" w:rsidRDefault="00CD1104" w:rsidP="00E608EF">
            <w:pPr>
              <w:rPr>
                <w:sz w:val="26"/>
                <w:szCs w:val="26"/>
              </w:rPr>
            </w:pPr>
            <w:r w:rsidRPr="00075C66">
              <w:rPr>
                <w:sz w:val="26"/>
                <w:szCs w:val="26"/>
              </w:rPr>
              <w:t xml:space="preserve"> </w:t>
            </w:r>
            <w:r w:rsidR="00A57E8C">
              <w:rPr>
                <w:sz w:val="26"/>
                <w:szCs w:val="26"/>
              </w:rPr>
              <w:t xml:space="preserve"> </w:t>
            </w:r>
            <w:r w:rsidRPr="00075C66">
              <w:rPr>
                <w:sz w:val="26"/>
                <w:szCs w:val="26"/>
              </w:rPr>
              <w:t>1</w:t>
            </w:r>
          </w:p>
        </w:tc>
      </w:tr>
      <w:tr w:rsidR="00ED1D81" w:rsidRPr="00075C66" w:rsidTr="00075C66">
        <w:tc>
          <w:tcPr>
            <w:tcW w:w="7905" w:type="dxa"/>
          </w:tcPr>
          <w:p w:rsidR="00ED1D81" w:rsidRPr="00075C66" w:rsidRDefault="00ED1D81" w:rsidP="00E608EF">
            <w:pPr>
              <w:rPr>
                <w:sz w:val="26"/>
                <w:szCs w:val="26"/>
              </w:rPr>
            </w:pPr>
            <w:r w:rsidRPr="00075C66">
              <w:rPr>
                <w:sz w:val="26"/>
                <w:szCs w:val="26"/>
              </w:rPr>
              <w:t>Резерв учебного времени</w:t>
            </w:r>
          </w:p>
        </w:tc>
        <w:tc>
          <w:tcPr>
            <w:tcW w:w="1429" w:type="dxa"/>
          </w:tcPr>
          <w:p w:rsidR="00ED1D81" w:rsidRPr="00075C66" w:rsidRDefault="00ED1D81" w:rsidP="00ED1D81">
            <w:pPr>
              <w:jc w:val="center"/>
              <w:rPr>
                <w:b/>
                <w:sz w:val="26"/>
                <w:szCs w:val="26"/>
              </w:rPr>
            </w:pPr>
            <w:r w:rsidRPr="00075C66">
              <w:rPr>
                <w:b/>
                <w:sz w:val="26"/>
                <w:szCs w:val="26"/>
              </w:rPr>
              <w:t>1</w:t>
            </w:r>
          </w:p>
        </w:tc>
      </w:tr>
      <w:tr w:rsidR="007642E5" w:rsidRPr="00075C66" w:rsidTr="00075C66">
        <w:tc>
          <w:tcPr>
            <w:tcW w:w="7905" w:type="dxa"/>
          </w:tcPr>
          <w:p w:rsidR="007642E5" w:rsidRPr="00075C66" w:rsidRDefault="007642E5" w:rsidP="007642E5">
            <w:pPr>
              <w:jc w:val="right"/>
              <w:rPr>
                <w:b/>
                <w:sz w:val="26"/>
                <w:szCs w:val="26"/>
              </w:rPr>
            </w:pPr>
            <w:r w:rsidRPr="00075C66">
              <w:rPr>
                <w:b/>
                <w:sz w:val="26"/>
                <w:szCs w:val="26"/>
              </w:rPr>
              <w:t xml:space="preserve">Итого </w:t>
            </w:r>
          </w:p>
        </w:tc>
        <w:tc>
          <w:tcPr>
            <w:tcW w:w="1429" w:type="dxa"/>
          </w:tcPr>
          <w:p w:rsidR="007642E5" w:rsidRPr="00075C66" w:rsidRDefault="007642E5" w:rsidP="00ED1D81">
            <w:pPr>
              <w:jc w:val="center"/>
              <w:rPr>
                <w:b/>
                <w:sz w:val="26"/>
                <w:szCs w:val="26"/>
              </w:rPr>
            </w:pPr>
            <w:r w:rsidRPr="00075C66">
              <w:rPr>
                <w:b/>
                <w:sz w:val="26"/>
                <w:szCs w:val="26"/>
              </w:rPr>
              <w:t>34</w:t>
            </w:r>
          </w:p>
        </w:tc>
      </w:tr>
      <w:tr w:rsidR="00ED1D81" w:rsidRPr="00075C66" w:rsidTr="00075C66">
        <w:tc>
          <w:tcPr>
            <w:tcW w:w="7905" w:type="dxa"/>
          </w:tcPr>
          <w:p w:rsidR="00ED1D81" w:rsidRPr="00075C66" w:rsidRDefault="00ED1D81" w:rsidP="00ED1D81">
            <w:pPr>
              <w:jc w:val="center"/>
              <w:rPr>
                <w:sz w:val="26"/>
                <w:szCs w:val="26"/>
              </w:rPr>
            </w:pPr>
            <w:r w:rsidRPr="00075C66">
              <w:rPr>
                <w:sz w:val="26"/>
                <w:szCs w:val="26"/>
              </w:rPr>
              <w:t>11 класс</w:t>
            </w:r>
          </w:p>
        </w:tc>
        <w:tc>
          <w:tcPr>
            <w:tcW w:w="1429" w:type="dxa"/>
          </w:tcPr>
          <w:p w:rsidR="00ED1D81" w:rsidRPr="00075C66" w:rsidRDefault="00ED1D81" w:rsidP="00ED1D81">
            <w:pPr>
              <w:jc w:val="center"/>
              <w:rPr>
                <w:b/>
                <w:sz w:val="26"/>
                <w:szCs w:val="26"/>
              </w:rPr>
            </w:pPr>
          </w:p>
        </w:tc>
      </w:tr>
      <w:tr w:rsidR="000F2AEA" w:rsidRPr="00075C66" w:rsidTr="00075C66">
        <w:tc>
          <w:tcPr>
            <w:tcW w:w="7905" w:type="dxa"/>
          </w:tcPr>
          <w:p w:rsidR="000F2AEA" w:rsidRPr="00075C66" w:rsidRDefault="000F2AEA" w:rsidP="000F2AEA">
            <w:pPr>
              <w:rPr>
                <w:sz w:val="26"/>
                <w:szCs w:val="26"/>
              </w:rPr>
            </w:pPr>
            <w:r w:rsidRPr="00075C66">
              <w:rPr>
                <w:bCs/>
                <w:sz w:val="26"/>
                <w:szCs w:val="26"/>
              </w:rPr>
              <w:t xml:space="preserve">Вводное занятие. </w:t>
            </w:r>
            <w:r w:rsidRPr="00075C66">
              <w:rPr>
                <w:sz w:val="26"/>
                <w:szCs w:val="26"/>
              </w:rPr>
              <w:t>Инструктаж по ТБ</w:t>
            </w:r>
          </w:p>
        </w:tc>
        <w:tc>
          <w:tcPr>
            <w:tcW w:w="1429" w:type="dxa"/>
          </w:tcPr>
          <w:p w:rsidR="000F2AEA" w:rsidRPr="00075C66" w:rsidRDefault="000F2AEA" w:rsidP="00ED1D81">
            <w:pPr>
              <w:jc w:val="center"/>
              <w:rPr>
                <w:b/>
                <w:sz w:val="26"/>
                <w:szCs w:val="26"/>
              </w:rPr>
            </w:pPr>
            <w:r w:rsidRPr="00075C66">
              <w:rPr>
                <w:b/>
                <w:sz w:val="26"/>
                <w:szCs w:val="26"/>
              </w:rPr>
              <w:t>1</w:t>
            </w:r>
          </w:p>
        </w:tc>
      </w:tr>
      <w:tr w:rsidR="00CD1104" w:rsidRPr="00075C66" w:rsidTr="00075C66">
        <w:tc>
          <w:tcPr>
            <w:tcW w:w="7905" w:type="dxa"/>
          </w:tcPr>
          <w:p w:rsidR="00CD1104" w:rsidRPr="00075C66" w:rsidRDefault="00CD1104" w:rsidP="00E608EF">
            <w:pPr>
              <w:jc w:val="center"/>
              <w:rPr>
                <w:b/>
                <w:sz w:val="26"/>
                <w:szCs w:val="26"/>
              </w:rPr>
            </w:pPr>
            <w:r w:rsidRPr="00075C66">
              <w:rPr>
                <w:b/>
                <w:sz w:val="26"/>
                <w:szCs w:val="26"/>
              </w:rPr>
              <w:t>Образ «Я»</w:t>
            </w:r>
          </w:p>
        </w:tc>
        <w:tc>
          <w:tcPr>
            <w:tcW w:w="1429" w:type="dxa"/>
          </w:tcPr>
          <w:p w:rsidR="00CD1104" w:rsidRPr="00075C66" w:rsidRDefault="000F2AEA" w:rsidP="00E608EF">
            <w:pPr>
              <w:jc w:val="center"/>
              <w:rPr>
                <w:b/>
                <w:sz w:val="26"/>
                <w:szCs w:val="26"/>
              </w:rPr>
            </w:pPr>
            <w:r w:rsidRPr="00075C66">
              <w:rPr>
                <w:b/>
                <w:sz w:val="26"/>
                <w:szCs w:val="26"/>
              </w:rPr>
              <w:t>18</w:t>
            </w:r>
          </w:p>
        </w:tc>
      </w:tr>
      <w:tr w:rsidR="00CD1104" w:rsidRPr="00075C66" w:rsidTr="00075C66">
        <w:tc>
          <w:tcPr>
            <w:tcW w:w="7905" w:type="dxa"/>
          </w:tcPr>
          <w:p w:rsidR="00CD1104" w:rsidRPr="00075C66" w:rsidRDefault="00CD1104" w:rsidP="00E608EF">
            <w:pPr>
              <w:rPr>
                <w:sz w:val="26"/>
                <w:szCs w:val="26"/>
              </w:rPr>
            </w:pPr>
            <w:r w:rsidRPr="00075C66">
              <w:rPr>
                <w:bCs/>
                <w:sz w:val="26"/>
                <w:szCs w:val="26"/>
              </w:rPr>
              <w:t>Внутренний мир человека и возможности его познания</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bCs/>
                <w:sz w:val="26"/>
                <w:szCs w:val="26"/>
              </w:rPr>
              <w:t>Представление о себе и проблема выбора профессии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200"/>
              </w:tabs>
              <w:rPr>
                <w:sz w:val="26"/>
                <w:szCs w:val="26"/>
              </w:rPr>
            </w:pPr>
            <w:r w:rsidRPr="00075C66">
              <w:rPr>
                <w:bCs/>
                <w:sz w:val="26"/>
                <w:szCs w:val="26"/>
              </w:rPr>
              <w:t>«Секреты» выбора профессии («хочу» — «могу» — «надо»)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909"/>
              </w:tabs>
              <w:rPr>
                <w:sz w:val="26"/>
                <w:szCs w:val="26"/>
              </w:rPr>
            </w:pPr>
            <w:r w:rsidRPr="00075C66">
              <w:rPr>
                <w:bCs/>
                <w:sz w:val="26"/>
                <w:szCs w:val="26"/>
              </w:rPr>
              <w:t>Склонности и интересы в профессиональном выборе («хочу»)</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2</w:t>
            </w:r>
          </w:p>
        </w:tc>
      </w:tr>
      <w:tr w:rsidR="00CD1104" w:rsidRPr="00075C66" w:rsidTr="00075C66">
        <w:tc>
          <w:tcPr>
            <w:tcW w:w="7905" w:type="dxa"/>
          </w:tcPr>
          <w:p w:rsidR="00CD1104" w:rsidRPr="00075C66" w:rsidRDefault="00CD1104" w:rsidP="00E608EF">
            <w:pPr>
              <w:rPr>
                <w:sz w:val="26"/>
                <w:szCs w:val="26"/>
              </w:rPr>
            </w:pPr>
            <w:r w:rsidRPr="00075C66">
              <w:rPr>
                <w:bCs/>
                <w:sz w:val="26"/>
                <w:szCs w:val="26"/>
              </w:rPr>
              <w:t>Возможности личности в профессиональной деятельности («могу») </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2</w:t>
            </w:r>
          </w:p>
        </w:tc>
      </w:tr>
      <w:tr w:rsidR="00CD1104" w:rsidRPr="00075C66" w:rsidTr="00075C66">
        <w:tc>
          <w:tcPr>
            <w:tcW w:w="7905" w:type="dxa"/>
          </w:tcPr>
          <w:p w:rsidR="00CD1104" w:rsidRPr="00075C66" w:rsidRDefault="00CD1104" w:rsidP="00E608EF">
            <w:pPr>
              <w:tabs>
                <w:tab w:val="left" w:pos="1234"/>
              </w:tabs>
              <w:rPr>
                <w:sz w:val="26"/>
                <w:szCs w:val="26"/>
              </w:rPr>
            </w:pPr>
            <w:r w:rsidRPr="00075C66">
              <w:rPr>
                <w:bCs/>
                <w:sz w:val="26"/>
                <w:szCs w:val="26"/>
              </w:rPr>
              <w:t>Социальные проблемы труда («надо») </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2</w:t>
            </w:r>
          </w:p>
        </w:tc>
      </w:tr>
      <w:tr w:rsidR="00CD1104" w:rsidRPr="00075C66" w:rsidTr="00075C66">
        <w:tc>
          <w:tcPr>
            <w:tcW w:w="7905" w:type="dxa"/>
          </w:tcPr>
          <w:p w:rsidR="00CD1104" w:rsidRPr="00075C66" w:rsidRDefault="00CD1104" w:rsidP="00E608EF">
            <w:pPr>
              <w:tabs>
                <w:tab w:val="left" w:pos="1920"/>
              </w:tabs>
              <w:rPr>
                <w:sz w:val="26"/>
                <w:szCs w:val="26"/>
              </w:rPr>
            </w:pPr>
            <w:r w:rsidRPr="00075C66">
              <w:rPr>
                <w:bCs/>
                <w:sz w:val="26"/>
                <w:szCs w:val="26"/>
              </w:rPr>
              <w:t>Анализ профессий </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2</w:t>
            </w:r>
          </w:p>
        </w:tc>
      </w:tr>
      <w:tr w:rsidR="00CD1104" w:rsidRPr="00075C66" w:rsidTr="00075C66">
        <w:tc>
          <w:tcPr>
            <w:tcW w:w="7905" w:type="dxa"/>
          </w:tcPr>
          <w:p w:rsidR="00CD1104" w:rsidRPr="00075C66" w:rsidRDefault="00CD1104" w:rsidP="00E608EF">
            <w:pPr>
              <w:tabs>
                <w:tab w:val="left" w:pos="857"/>
              </w:tabs>
              <w:rPr>
                <w:sz w:val="26"/>
                <w:szCs w:val="26"/>
              </w:rPr>
            </w:pPr>
            <w:r w:rsidRPr="00075C66">
              <w:rPr>
                <w:sz w:val="26"/>
                <w:szCs w:val="26"/>
              </w:rPr>
              <w:t>Классификация профессий</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2</w:t>
            </w:r>
          </w:p>
        </w:tc>
      </w:tr>
      <w:tr w:rsidR="00CD1104" w:rsidRPr="00075C66" w:rsidTr="00075C66">
        <w:tc>
          <w:tcPr>
            <w:tcW w:w="7905" w:type="dxa"/>
          </w:tcPr>
          <w:p w:rsidR="00CD1104" w:rsidRPr="00075C66" w:rsidRDefault="00CD1104" w:rsidP="00E608EF">
            <w:pPr>
              <w:tabs>
                <w:tab w:val="left" w:pos="857"/>
              </w:tabs>
              <w:rPr>
                <w:sz w:val="26"/>
                <w:szCs w:val="26"/>
              </w:rPr>
            </w:pPr>
            <w:r w:rsidRPr="00075C66">
              <w:rPr>
                <w:bCs/>
                <w:sz w:val="26"/>
                <w:szCs w:val="26"/>
              </w:rPr>
              <w:t>Здоровье и выбор профессии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bCs/>
                <w:sz w:val="26"/>
                <w:szCs w:val="26"/>
              </w:rPr>
              <w:t>Свойства нервной системы в профессиональной деятельности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2229"/>
              </w:tabs>
              <w:rPr>
                <w:sz w:val="26"/>
                <w:szCs w:val="26"/>
              </w:rPr>
            </w:pPr>
            <w:r w:rsidRPr="00075C66">
              <w:rPr>
                <w:bCs/>
                <w:sz w:val="26"/>
                <w:szCs w:val="26"/>
              </w:rPr>
              <w:t>Темперамент в профессиональном становлении личности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611"/>
              </w:tabs>
              <w:rPr>
                <w:sz w:val="26"/>
                <w:szCs w:val="26"/>
              </w:rPr>
            </w:pPr>
            <w:r w:rsidRPr="00075C66">
              <w:rPr>
                <w:bCs/>
                <w:sz w:val="26"/>
                <w:szCs w:val="26"/>
              </w:rPr>
              <w:t>Эмоциональные состояния личности </w:t>
            </w:r>
          </w:p>
        </w:tc>
        <w:tc>
          <w:tcPr>
            <w:tcW w:w="1429" w:type="dxa"/>
          </w:tcPr>
          <w:p w:rsidR="00CD1104" w:rsidRPr="00075C66" w:rsidRDefault="00CD1104" w:rsidP="00E608EF">
            <w:pPr>
              <w:rPr>
                <w:sz w:val="26"/>
                <w:szCs w:val="26"/>
              </w:rPr>
            </w:pPr>
            <w:r w:rsidRPr="00075C66">
              <w:rPr>
                <w:sz w:val="26"/>
                <w:szCs w:val="26"/>
              </w:rPr>
              <w:t xml:space="preserve"> </w:t>
            </w:r>
            <w:r w:rsidR="000F2AEA" w:rsidRPr="00075C66">
              <w:rPr>
                <w:sz w:val="26"/>
                <w:szCs w:val="26"/>
              </w:rPr>
              <w:t>1</w:t>
            </w:r>
          </w:p>
        </w:tc>
      </w:tr>
      <w:tr w:rsidR="00CD1104" w:rsidRPr="00075C66" w:rsidTr="00075C66">
        <w:tc>
          <w:tcPr>
            <w:tcW w:w="7905" w:type="dxa"/>
          </w:tcPr>
          <w:p w:rsidR="00CD1104" w:rsidRPr="00075C66" w:rsidRDefault="00CD1104" w:rsidP="00E608EF">
            <w:pPr>
              <w:tabs>
                <w:tab w:val="left" w:pos="1337"/>
              </w:tabs>
              <w:rPr>
                <w:sz w:val="26"/>
                <w:szCs w:val="26"/>
              </w:rPr>
            </w:pPr>
            <w:r w:rsidRPr="00075C66">
              <w:rPr>
                <w:bCs/>
                <w:sz w:val="26"/>
                <w:szCs w:val="26"/>
              </w:rPr>
              <w:t>Волевые качества личности </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spacing w:before="100" w:beforeAutospacing="1" w:after="100" w:afterAutospacing="1"/>
              <w:jc w:val="center"/>
              <w:rPr>
                <w:b/>
                <w:bCs/>
                <w:sz w:val="26"/>
                <w:szCs w:val="26"/>
              </w:rPr>
            </w:pPr>
            <w:r w:rsidRPr="00075C66">
              <w:rPr>
                <w:b/>
                <w:bCs/>
                <w:sz w:val="26"/>
                <w:szCs w:val="26"/>
              </w:rPr>
              <w:t xml:space="preserve">Интеллектуальные способности и успешность профессионального труда </w:t>
            </w:r>
          </w:p>
        </w:tc>
        <w:tc>
          <w:tcPr>
            <w:tcW w:w="1429" w:type="dxa"/>
          </w:tcPr>
          <w:p w:rsidR="00CD1104" w:rsidRPr="00075C66" w:rsidRDefault="00CD1104" w:rsidP="00E608EF">
            <w:pPr>
              <w:spacing w:before="100" w:beforeAutospacing="1" w:after="100" w:afterAutospacing="1"/>
              <w:jc w:val="center"/>
              <w:rPr>
                <w:b/>
                <w:bCs/>
                <w:sz w:val="26"/>
                <w:szCs w:val="26"/>
              </w:rPr>
            </w:pPr>
            <w:r w:rsidRPr="00075C66">
              <w:rPr>
                <w:b/>
                <w:bCs/>
                <w:sz w:val="26"/>
                <w:szCs w:val="26"/>
              </w:rPr>
              <w:t>11</w:t>
            </w:r>
          </w:p>
        </w:tc>
      </w:tr>
      <w:tr w:rsidR="00CD1104" w:rsidRPr="00075C66" w:rsidTr="00075C66">
        <w:tc>
          <w:tcPr>
            <w:tcW w:w="7905" w:type="dxa"/>
          </w:tcPr>
          <w:p w:rsidR="00CD1104" w:rsidRPr="00075C66" w:rsidRDefault="00CD1104" w:rsidP="00E608EF">
            <w:pPr>
              <w:tabs>
                <w:tab w:val="left" w:pos="0"/>
              </w:tabs>
              <w:rPr>
                <w:sz w:val="26"/>
                <w:szCs w:val="26"/>
              </w:rPr>
            </w:pPr>
            <w:r w:rsidRPr="00075C66">
              <w:rPr>
                <w:bCs/>
                <w:sz w:val="26"/>
                <w:szCs w:val="26"/>
              </w:rPr>
              <w:t>Способность к запоминанию</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2760"/>
              </w:tabs>
              <w:rPr>
                <w:sz w:val="26"/>
                <w:szCs w:val="26"/>
              </w:rPr>
            </w:pPr>
            <w:r w:rsidRPr="00075C66">
              <w:rPr>
                <w:bCs/>
                <w:sz w:val="26"/>
                <w:szCs w:val="26"/>
              </w:rPr>
              <w:t>Способность быть внимательным</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046"/>
              </w:tabs>
              <w:rPr>
                <w:sz w:val="26"/>
                <w:szCs w:val="26"/>
              </w:rPr>
            </w:pPr>
            <w:r w:rsidRPr="00075C66">
              <w:rPr>
                <w:bCs/>
                <w:sz w:val="26"/>
                <w:szCs w:val="26"/>
              </w:rPr>
              <w:t>Способность оперировать пространственными представлениями</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600"/>
              </w:tabs>
              <w:rPr>
                <w:sz w:val="26"/>
                <w:szCs w:val="26"/>
              </w:rPr>
            </w:pPr>
            <w:r w:rsidRPr="00075C66">
              <w:rPr>
                <w:bCs/>
                <w:sz w:val="26"/>
                <w:szCs w:val="26"/>
              </w:rPr>
              <w:t>Способность устанавливать связи и закономерности между понятиями</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457"/>
              </w:tabs>
              <w:rPr>
                <w:sz w:val="26"/>
                <w:szCs w:val="26"/>
              </w:rPr>
            </w:pPr>
            <w:r w:rsidRPr="00075C66">
              <w:rPr>
                <w:bCs/>
                <w:sz w:val="26"/>
                <w:szCs w:val="26"/>
              </w:rPr>
              <w:t>Индивидуальные стили кодирования информации</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457"/>
              </w:tabs>
              <w:rPr>
                <w:bCs/>
                <w:sz w:val="26"/>
                <w:szCs w:val="26"/>
              </w:rPr>
            </w:pPr>
            <w:r w:rsidRPr="00075C66">
              <w:rPr>
                <w:bCs/>
                <w:sz w:val="26"/>
                <w:szCs w:val="26"/>
              </w:rPr>
              <w:t>Индивидуальные стили переработки информации</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200"/>
              </w:tabs>
              <w:rPr>
                <w:sz w:val="26"/>
                <w:szCs w:val="26"/>
              </w:rPr>
            </w:pPr>
            <w:r w:rsidRPr="00075C66">
              <w:rPr>
                <w:bCs/>
                <w:sz w:val="26"/>
                <w:szCs w:val="26"/>
              </w:rPr>
              <w:t>Человек среди людей </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200"/>
              </w:tabs>
              <w:rPr>
                <w:bCs/>
                <w:sz w:val="26"/>
                <w:szCs w:val="26"/>
              </w:rPr>
            </w:pPr>
            <w:r w:rsidRPr="00075C66">
              <w:rPr>
                <w:sz w:val="26"/>
                <w:szCs w:val="26"/>
              </w:rPr>
              <w:t>Современный рынок труда и его требования к профессионалу</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2280"/>
              </w:tabs>
              <w:rPr>
                <w:sz w:val="26"/>
                <w:szCs w:val="26"/>
              </w:rPr>
            </w:pPr>
            <w:r w:rsidRPr="00075C66">
              <w:rPr>
                <w:bCs/>
                <w:sz w:val="26"/>
                <w:szCs w:val="26"/>
              </w:rPr>
              <w:t xml:space="preserve">Имидж и этикет современного делового человека  </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1131"/>
              </w:tabs>
              <w:rPr>
                <w:sz w:val="26"/>
                <w:szCs w:val="26"/>
              </w:rPr>
            </w:pPr>
            <w:r w:rsidRPr="00075C66">
              <w:rPr>
                <w:bCs/>
                <w:sz w:val="26"/>
                <w:szCs w:val="26"/>
              </w:rPr>
              <w:t>Моя профессиональная карьера</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tabs>
                <w:tab w:val="left" w:pos="2331"/>
              </w:tabs>
              <w:rPr>
                <w:sz w:val="26"/>
                <w:szCs w:val="26"/>
              </w:rPr>
            </w:pPr>
            <w:r w:rsidRPr="00075C66">
              <w:rPr>
                <w:bCs/>
                <w:sz w:val="26"/>
                <w:szCs w:val="26"/>
              </w:rPr>
              <w:lastRenderedPageBreak/>
              <w:t>Подготовка к профессиональной деятельности</w:t>
            </w:r>
          </w:p>
        </w:tc>
        <w:tc>
          <w:tcPr>
            <w:tcW w:w="1429" w:type="dxa"/>
          </w:tcPr>
          <w:p w:rsidR="00CD1104" w:rsidRPr="00075C66" w:rsidRDefault="00CD1104" w:rsidP="00E608EF">
            <w:pPr>
              <w:ind w:left="-781" w:firstLine="781"/>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jc w:val="center"/>
              <w:rPr>
                <w:sz w:val="26"/>
                <w:szCs w:val="26"/>
              </w:rPr>
            </w:pPr>
            <w:r w:rsidRPr="00075C66">
              <w:rPr>
                <w:bCs/>
                <w:sz w:val="26"/>
                <w:szCs w:val="26"/>
              </w:rPr>
              <w:t>Творческая проектная деятельность.</w:t>
            </w:r>
          </w:p>
        </w:tc>
        <w:tc>
          <w:tcPr>
            <w:tcW w:w="1429" w:type="dxa"/>
          </w:tcPr>
          <w:p w:rsidR="00CD1104" w:rsidRPr="00075C66" w:rsidRDefault="000F2AEA" w:rsidP="00E608EF">
            <w:pPr>
              <w:jc w:val="center"/>
              <w:rPr>
                <w:b/>
                <w:sz w:val="26"/>
                <w:szCs w:val="26"/>
              </w:rPr>
            </w:pPr>
            <w:r w:rsidRPr="00075C66">
              <w:rPr>
                <w:b/>
                <w:sz w:val="26"/>
                <w:szCs w:val="26"/>
              </w:rPr>
              <w:t>3</w:t>
            </w:r>
          </w:p>
        </w:tc>
      </w:tr>
      <w:tr w:rsidR="00CD1104" w:rsidRPr="00075C66" w:rsidTr="00075C66">
        <w:tc>
          <w:tcPr>
            <w:tcW w:w="7905" w:type="dxa"/>
          </w:tcPr>
          <w:p w:rsidR="00CD1104" w:rsidRPr="00075C66" w:rsidRDefault="00CD1104" w:rsidP="00E608EF">
            <w:pPr>
              <w:rPr>
                <w:sz w:val="26"/>
                <w:szCs w:val="26"/>
              </w:rPr>
            </w:pPr>
            <w:r w:rsidRPr="00075C66">
              <w:rPr>
                <w:bCs/>
                <w:sz w:val="26"/>
                <w:szCs w:val="26"/>
              </w:rPr>
              <w:t>Проект «Мой выбор»</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bCs/>
                <w:sz w:val="26"/>
                <w:szCs w:val="26"/>
              </w:rPr>
            </w:pPr>
            <w:r w:rsidRPr="00075C66">
              <w:rPr>
                <w:sz w:val="26"/>
                <w:szCs w:val="26"/>
              </w:rPr>
              <w:t>Презентация результатов проектной деятельности</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Защита проекта</w:t>
            </w:r>
          </w:p>
        </w:tc>
        <w:tc>
          <w:tcPr>
            <w:tcW w:w="1429" w:type="dxa"/>
          </w:tcPr>
          <w:p w:rsidR="00CD1104" w:rsidRPr="00075C66" w:rsidRDefault="00CD1104" w:rsidP="00E608EF">
            <w:pPr>
              <w:rPr>
                <w:sz w:val="26"/>
                <w:szCs w:val="26"/>
              </w:rPr>
            </w:pPr>
            <w:r w:rsidRPr="00075C66">
              <w:rPr>
                <w:sz w:val="26"/>
                <w:szCs w:val="26"/>
              </w:rPr>
              <w:t xml:space="preserve"> 1</w:t>
            </w:r>
          </w:p>
        </w:tc>
      </w:tr>
      <w:tr w:rsidR="00CD1104" w:rsidRPr="00075C66" w:rsidTr="00075C66">
        <w:tc>
          <w:tcPr>
            <w:tcW w:w="7905" w:type="dxa"/>
          </w:tcPr>
          <w:p w:rsidR="00CD1104" w:rsidRPr="00075C66" w:rsidRDefault="00CD1104" w:rsidP="00E608EF">
            <w:pPr>
              <w:rPr>
                <w:sz w:val="26"/>
                <w:szCs w:val="26"/>
              </w:rPr>
            </w:pPr>
            <w:r w:rsidRPr="00075C66">
              <w:rPr>
                <w:sz w:val="26"/>
                <w:szCs w:val="26"/>
              </w:rPr>
              <w:t>Резерв учебного времени</w:t>
            </w:r>
          </w:p>
        </w:tc>
        <w:tc>
          <w:tcPr>
            <w:tcW w:w="1429" w:type="dxa"/>
          </w:tcPr>
          <w:p w:rsidR="00CD1104" w:rsidRPr="00075C66" w:rsidRDefault="00ED1D81" w:rsidP="00E608EF">
            <w:pPr>
              <w:jc w:val="center"/>
              <w:rPr>
                <w:b/>
                <w:sz w:val="26"/>
                <w:szCs w:val="26"/>
              </w:rPr>
            </w:pPr>
            <w:r w:rsidRPr="00075C66">
              <w:rPr>
                <w:b/>
                <w:sz w:val="26"/>
                <w:szCs w:val="26"/>
              </w:rPr>
              <w:t>1</w:t>
            </w:r>
          </w:p>
        </w:tc>
      </w:tr>
      <w:tr w:rsidR="00CD1104" w:rsidRPr="00075C66" w:rsidTr="00075C66">
        <w:tc>
          <w:tcPr>
            <w:tcW w:w="7905" w:type="dxa"/>
          </w:tcPr>
          <w:p w:rsidR="00CD1104" w:rsidRPr="00075C66" w:rsidRDefault="00DA1AE9" w:rsidP="00DA1AE9">
            <w:pPr>
              <w:jc w:val="right"/>
              <w:rPr>
                <w:b/>
                <w:sz w:val="26"/>
                <w:szCs w:val="26"/>
              </w:rPr>
            </w:pPr>
            <w:r w:rsidRPr="00075C66">
              <w:rPr>
                <w:b/>
                <w:sz w:val="26"/>
                <w:szCs w:val="26"/>
              </w:rPr>
              <w:t>Итого</w:t>
            </w:r>
          </w:p>
        </w:tc>
        <w:tc>
          <w:tcPr>
            <w:tcW w:w="1429" w:type="dxa"/>
          </w:tcPr>
          <w:p w:rsidR="00CD1104" w:rsidRPr="00075C66" w:rsidRDefault="000F2AEA" w:rsidP="00E608EF">
            <w:pPr>
              <w:jc w:val="center"/>
              <w:rPr>
                <w:b/>
                <w:sz w:val="26"/>
                <w:szCs w:val="26"/>
              </w:rPr>
            </w:pPr>
            <w:r w:rsidRPr="00075C66">
              <w:rPr>
                <w:b/>
                <w:sz w:val="26"/>
                <w:szCs w:val="26"/>
              </w:rPr>
              <w:t>34</w:t>
            </w:r>
          </w:p>
        </w:tc>
      </w:tr>
    </w:tbl>
    <w:p w:rsidR="00CD1104" w:rsidRPr="00075C66" w:rsidRDefault="00CD1104" w:rsidP="00D2264B">
      <w:pPr>
        <w:rPr>
          <w:b/>
          <w:sz w:val="26"/>
          <w:szCs w:val="26"/>
        </w:rPr>
      </w:pPr>
    </w:p>
    <w:p w:rsidR="00075C66" w:rsidRPr="00075C66" w:rsidRDefault="00075C66" w:rsidP="00075C66">
      <w:pPr>
        <w:ind w:firstLine="567"/>
        <w:jc w:val="center"/>
        <w:rPr>
          <w:b/>
          <w:sz w:val="26"/>
          <w:szCs w:val="26"/>
        </w:rPr>
      </w:pPr>
      <w:r w:rsidRPr="00075C66">
        <w:rPr>
          <w:b/>
          <w:sz w:val="26"/>
          <w:szCs w:val="26"/>
        </w:rPr>
        <w:t>Содержание программы</w:t>
      </w:r>
    </w:p>
    <w:p w:rsidR="00CD1104" w:rsidRPr="00075C66" w:rsidRDefault="00CD1104" w:rsidP="00D2264B">
      <w:pPr>
        <w:rPr>
          <w:b/>
          <w:sz w:val="26"/>
          <w:szCs w:val="26"/>
        </w:rPr>
      </w:pPr>
    </w:p>
    <w:tbl>
      <w:tblPr>
        <w:tblStyle w:val="a9"/>
        <w:tblW w:w="9747" w:type="dxa"/>
        <w:tblLook w:val="04A0" w:firstRow="1" w:lastRow="0" w:firstColumn="1" w:lastColumn="0" w:noHBand="0" w:noVBand="1"/>
      </w:tblPr>
      <w:tblGrid>
        <w:gridCol w:w="2637"/>
        <w:gridCol w:w="7110"/>
      </w:tblGrid>
      <w:tr w:rsidR="005658D3" w:rsidRPr="00075C66" w:rsidTr="00075C66">
        <w:tc>
          <w:tcPr>
            <w:tcW w:w="2637" w:type="dxa"/>
          </w:tcPr>
          <w:p w:rsidR="005658D3" w:rsidRPr="00075C66" w:rsidRDefault="005658D3" w:rsidP="00173509">
            <w:pPr>
              <w:jc w:val="center"/>
              <w:rPr>
                <w:b/>
                <w:sz w:val="26"/>
                <w:szCs w:val="26"/>
              </w:rPr>
            </w:pPr>
            <w:r w:rsidRPr="00075C66">
              <w:rPr>
                <w:b/>
                <w:sz w:val="26"/>
                <w:szCs w:val="26"/>
              </w:rPr>
              <w:t>Разделы и темы программы</w:t>
            </w:r>
          </w:p>
        </w:tc>
        <w:tc>
          <w:tcPr>
            <w:tcW w:w="7110" w:type="dxa"/>
          </w:tcPr>
          <w:p w:rsidR="005658D3" w:rsidRPr="00075C66" w:rsidRDefault="005C6575" w:rsidP="00173509">
            <w:pPr>
              <w:jc w:val="center"/>
              <w:rPr>
                <w:b/>
                <w:sz w:val="26"/>
                <w:szCs w:val="26"/>
              </w:rPr>
            </w:pPr>
            <w:r w:rsidRPr="00075C66">
              <w:rPr>
                <w:b/>
                <w:sz w:val="26"/>
                <w:szCs w:val="26"/>
              </w:rPr>
              <w:t>Содержание</w:t>
            </w:r>
          </w:p>
        </w:tc>
      </w:tr>
      <w:tr w:rsidR="005658D3" w:rsidRPr="00075C66" w:rsidTr="00075C66">
        <w:tc>
          <w:tcPr>
            <w:tcW w:w="2637" w:type="dxa"/>
          </w:tcPr>
          <w:p w:rsidR="005658D3" w:rsidRPr="00075C66" w:rsidRDefault="005658D3" w:rsidP="00173509">
            <w:pPr>
              <w:rPr>
                <w:sz w:val="26"/>
                <w:szCs w:val="26"/>
              </w:rPr>
            </w:pPr>
            <w:r w:rsidRPr="00075C66">
              <w:rPr>
                <w:sz w:val="26"/>
                <w:szCs w:val="26"/>
              </w:rPr>
              <w:t>Вводное занятие. Инструктаж по ТБ</w:t>
            </w:r>
          </w:p>
        </w:tc>
        <w:tc>
          <w:tcPr>
            <w:tcW w:w="7110" w:type="dxa"/>
          </w:tcPr>
          <w:p w:rsidR="000A7CB3" w:rsidRPr="00075C66" w:rsidRDefault="000A7CB3" w:rsidP="000A7CB3">
            <w:pPr>
              <w:pStyle w:val="a3"/>
              <w:jc w:val="both"/>
              <w:rPr>
                <w:rFonts w:ascii="Times New Roman" w:hAnsi="Times New Roman"/>
                <w:sz w:val="26"/>
                <w:szCs w:val="26"/>
              </w:rPr>
            </w:pPr>
            <w:r w:rsidRPr="00075C66">
              <w:rPr>
                <w:rFonts w:ascii="Times New Roman" w:hAnsi="Times New Roman"/>
                <w:sz w:val="26"/>
                <w:szCs w:val="26"/>
              </w:rPr>
              <w:t xml:space="preserve">Цели и задачи курса. Содержание и </w:t>
            </w:r>
            <w:r w:rsidR="00864874" w:rsidRPr="00075C66">
              <w:rPr>
                <w:rFonts w:ascii="Times New Roman" w:hAnsi="Times New Roman"/>
                <w:sz w:val="26"/>
                <w:szCs w:val="26"/>
              </w:rPr>
              <w:t>специфика занятий</w:t>
            </w:r>
            <w:r w:rsidRPr="00075C66">
              <w:rPr>
                <w:rFonts w:ascii="Times New Roman" w:hAnsi="Times New Roman"/>
                <w:sz w:val="26"/>
                <w:szCs w:val="26"/>
              </w:rPr>
              <w:t>.</w:t>
            </w:r>
            <w:r w:rsidR="00864874" w:rsidRPr="00075C66">
              <w:rPr>
                <w:rFonts w:ascii="Times New Roman" w:hAnsi="Times New Roman"/>
                <w:sz w:val="26"/>
                <w:szCs w:val="26"/>
              </w:rPr>
              <w:t xml:space="preserve"> </w:t>
            </w:r>
          </w:p>
          <w:p w:rsidR="005658D3" w:rsidRPr="00075C66" w:rsidRDefault="000A7CB3" w:rsidP="000A7CB3">
            <w:pPr>
              <w:pStyle w:val="a3"/>
              <w:jc w:val="both"/>
              <w:rPr>
                <w:b/>
                <w:sz w:val="26"/>
                <w:szCs w:val="26"/>
              </w:rPr>
            </w:pPr>
            <w:r w:rsidRPr="00075C66">
              <w:rPr>
                <w:rFonts w:ascii="Times New Roman" w:hAnsi="Times New Roman"/>
                <w:sz w:val="26"/>
                <w:szCs w:val="26"/>
              </w:rPr>
              <w:t>Правила ТБ в кабинете</w:t>
            </w:r>
          </w:p>
        </w:tc>
      </w:tr>
      <w:tr w:rsidR="00864874" w:rsidRPr="00075C66" w:rsidTr="00075C66">
        <w:tc>
          <w:tcPr>
            <w:tcW w:w="9747" w:type="dxa"/>
            <w:gridSpan w:val="2"/>
          </w:tcPr>
          <w:p w:rsidR="00864874" w:rsidRPr="00075C66" w:rsidRDefault="00864874" w:rsidP="00173509">
            <w:pPr>
              <w:jc w:val="center"/>
              <w:rPr>
                <w:b/>
                <w:sz w:val="26"/>
                <w:szCs w:val="26"/>
              </w:rPr>
            </w:pPr>
            <w:r w:rsidRPr="00075C66">
              <w:rPr>
                <w:b/>
                <w:sz w:val="26"/>
                <w:szCs w:val="26"/>
              </w:rPr>
              <w:t>Технология проектирования</w:t>
            </w:r>
          </w:p>
        </w:tc>
      </w:tr>
      <w:tr w:rsidR="005658D3" w:rsidRPr="00075C66" w:rsidTr="00075C66">
        <w:tc>
          <w:tcPr>
            <w:tcW w:w="2637" w:type="dxa"/>
          </w:tcPr>
          <w:p w:rsidR="005658D3" w:rsidRPr="00075C66" w:rsidRDefault="005658D3" w:rsidP="00173509">
            <w:pPr>
              <w:rPr>
                <w:sz w:val="26"/>
                <w:szCs w:val="26"/>
              </w:rPr>
            </w:pPr>
            <w:r w:rsidRPr="00075C66">
              <w:rPr>
                <w:sz w:val="26"/>
                <w:szCs w:val="26"/>
              </w:rPr>
              <w:t>Творческий процесс</w:t>
            </w:r>
          </w:p>
        </w:tc>
        <w:tc>
          <w:tcPr>
            <w:tcW w:w="7110" w:type="dxa"/>
          </w:tcPr>
          <w:p w:rsidR="00864874" w:rsidRPr="00075C66" w:rsidRDefault="003419C1" w:rsidP="00173509">
            <w:pPr>
              <w:pStyle w:val="a5"/>
              <w:ind w:right="-99"/>
              <w:jc w:val="both"/>
              <w:rPr>
                <w:sz w:val="26"/>
                <w:szCs w:val="26"/>
              </w:rPr>
            </w:pPr>
            <w:r w:rsidRPr="00075C66">
              <w:rPr>
                <w:sz w:val="26"/>
                <w:szCs w:val="26"/>
              </w:rPr>
              <w:t>Понятие «творчество», «творческий процесс</w:t>
            </w:r>
            <w:r w:rsidRPr="00075C66">
              <w:rPr>
                <w:i/>
                <w:sz w:val="26"/>
                <w:szCs w:val="26"/>
              </w:rPr>
              <w:t xml:space="preserve">» </w:t>
            </w:r>
            <w:r w:rsidR="00864874" w:rsidRPr="00075C66">
              <w:rPr>
                <w:sz w:val="26"/>
                <w:szCs w:val="26"/>
              </w:rPr>
              <w:t xml:space="preserve">Виды творческой деятельности. Влияние творческой деятельности на развитие качеств личности. </w:t>
            </w:r>
            <w:r w:rsidRPr="00075C66">
              <w:rPr>
                <w:sz w:val="26"/>
                <w:szCs w:val="26"/>
              </w:rPr>
              <w:t xml:space="preserve">Объекты интеллектуальной собственности </w:t>
            </w:r>
            <w:r w:rsidR="00864874" w:rsidRPr="00075C66">
              <w:rPr>
                <w:sz w:val="26"/>
                <w:szCs w:val="26"/>
              </w:rPr>
              <w:t>Этапы решения творческой задачи. Виды упражнений для развития творческих способностей и повышения эффективности творческой деятельности.</w:t>
            </w:r>
          </w:p>
          <w:p w:rsidR="00864874" w:rsidRPr="00075C66" w:rsidRDefault="00864874" w:rsidP="00864874">
            <w:pPr>
              <w:pStyle w:val="a5"/>
              <w:ind w:right="-99"/>
              <w:jc w:val="left"/>
              <w:rPr>
                <w:i/>
                <w:sz w:val="26"/>
                <w:szCs w:val="26"/>
                <w:u w:val="single"/>
              </w:rPr>
            </w:pPr>
            <w:r w:rsidRPr="00075C66">
              <w:rPr>
                <w:i/>
                <w:sz w:val="26"/>
                <w:szCs w:val="26"/>
                <w:u w:val="single"/>
              </w:rPr>
              <w:t>Практические работы</w:t>
            </w:r>
          </w:p>
          <w:p w:rsidR="005658D3" w:rsidRPr="00075C66" w:rsidRDefault="00864874" w:rsidP="00173509">
            <w:pPr>
              <w:pStyle w:val="a5"/>
              <w:ind w:right="-99"/>
              <w:jc w:val="both"/>
              <w:rPr>
                <w:sz w:val="26"/>
                <w:szCs w:val="26"/>
              </w:rPr>
            </w:pPr>
            <w:r w:rsidRPr="00075C66">
              <w:rPr>
                <w:sz w:val="26"/>
                <w:szCs w:val="26"/>
              </w:rPr>
              <w:t>Выполнение упражнений на развитие ассоциативного мышления, поиск аналогий.</w:t>
            </w:r>
          </w:p>
        </w:tc>
      </w:tr>
      <w:tr w:rsidR="00706FFD" w:rsidRPr="00075C66" w:rsidTr="00075C66">
        <w:tc>
          <w:tcPr>
            <w:tcW w:w="2637" w:type="dxa"/>
          </w:tcPr>
          <w:p w:rsidR="00706FFD" w:rsidRPr="00075C66" w:rsidRDefault="00706FFD" w:rsidP="00706FFD">
            <w:pPr>
              <w:rPr>
                <w:sz w:val="26"/>
                <w:szCs w:val="26"/>
              </w:rPr>
            </w:pPr>
            <w:r w:rsidRPr="00075C66">
              <w:rPr>
                <w:sz w:val="26"/>
                <w:szCs w:val="26"/>
              </w:rPr>
              <w:t>Защита интеллектуальной собственности</w:t>
            </w:r>
          </w:p>
        </w:tc>
        <w:tc>
          <w:tcPr>
            <w:tcW w:w="7110" w:type="dxa"/>
          </w:tcPr>
          <w:p w:rsidR="00706FFD" w:rsidRPr="00075C66" w:rsidRDefault="00B70535" w:rsidP="00173509">
            <w:pPr>
              <w:pStyle w:val="a5"/>
              <w:ind w:right="-99"/>
              <w:jc w:val="both"/>
              <w:rPr>
                <w:sz w:val="26"/>
                <w:szCs w:val="26"/>
              </w:rPr>
            </w:pPr>
            <w:r w:rsidRPr="00075C66">
              <w:rPr>
                <w:sz w:val="26"/>
                <w:szCs w:val="26"/>
              </w:rPr>
              <w:t>Понятие интеллектуальной собственности.</w:t>
            </w:r>
            <w:r w:rsidR="003419C1" w:rsidRPr="00075C66">
              <w:rPr>
                <w:sz w:val="26"/>
                <w:szCs w:val="26"/>
              </w:rPr>
              <w:t xml:space="preserve"> Объекты интеллектуальной собственности</w:t>
            </w:r>
            <w:r w:rsidRPr="00075C66">
              <w:rPr>
                <w:sz w:val="26"/>
                <w:szCs w:val="26"/>
              </w:rPr>
              <w:t xml:space="preserve"> Способы защиты авторских прав. Публикации. Рационализаторское предложение. Сущность патентной защиты разработок: открытие и изобретение, промышленный образец и полезная модель. Правила регистрация товарных знаков и знака обслуживания. </w:t>
            </w:r>
          </w:p>
        </w:tc>
      </w:tr>
      <w:tr w:rsidR="00706FFD" w:rsidRPr="00075C66" w:rsidTr="00075C66">
        <w:tc>
          <w:tcPr>
            <w:tcW w:w="2637" w:type="dxa"/>
          </w:tcPr>
          <w:p w:rsidR="00706FFD" w:rsidRPr="00075C66" w:rsidRDefault="00706FFD" w:rsidP="00706FFD">
            <w:pPr>
              <w:rPr>
                <w:sz w:val="26"/>
                <w:szCs w:val="26"/>
              </w:rPr>
            </w:pPr>
            <w:r w:rsidRPr="00075C66">
              <w:rPr>
                <w:sz w:val="26"/>
                <w:szCs w:val="26"/>
              </w:rPr>
              <w:t>Алгоритм дизайна. Банк идей.</w:t>
            </w:r>
          </w:p>
        </w:tc>
        <w:tc>
          <w:tcPr>
            <w:tcW w:w="7110" w:type="dxa"/>
          </w:tcPr>
          <w:p w:rsidR="00706FFD" w:rsidRPr="00075C66" w:rsidRDefault="005A63FB" w:rsidP="00706FFD">
            <w:pPr>
              <w:rPr>
                <w:sz w:val="26"/>
                <w:szCs w:val="26"/>
              </w:rPr>
            </w:pPr>
            <w:r w:rsidRPr="00075C66">
              <w:rPr>
                <w:sz w:val="26"/>
                <w:szCs w:val="26"/>
              </w:rPr>
              <w:t xml:space="preserve">Понятие алгоритма проектирования. </w:t>
            </w:r>
            <w:r w:rsidR="003419C1" w:rsidRPr="00075C66">
              <w:rPr>
                <w:sz w:val="26"/>
                <w:szCs w:val="26"/>
              </w:rPr>
              <w:t>Методы формирования банка идей.</w:t>
            </w:r>
          </w:p>
        </w:tc>
      </w:tr>
      <w:tr w:rsidR="00706FFD" w:rsidRPr="00075C66" w:rsidTr="00075C66">
        <w:tc>
          <w:tcPr>
            <w:tcW w:w="2637" w:type="dxa"/>
          </w:tcPr>
          <w:p w:rsidR="00706FFD" w:rsidRPr="00075C66" w:rsidRDefault="00706FFD" w:rsidP="00706FFD">
            <w:pPr>
              <w:rPr>
                <w:sz w:val="26"/>
                <w:szCs w:val="26"/>
              </w:rPr>
            </w:pPr>
            <w:r w:rsidRPr="00075C66">
              <w:rPr>
                <w:sz w:val="26"/>
                <w:szCs w:val="26"/>
              </w:rPr>
              <w:t>Мечты и реальность</w:t>
            </w:r>
          </w:p>
        </w:tc>
        <w:tc>
          <w:tcPr>
            <w:tcW w:w="7110" w:type="dxa"/>
          </w:tcPr>
          <w:p w:rsidR="00706FFD" w:rsidRPr="00075C66" w:rsidRDefault="005A63FB" w:rsidP="00706FFD">
            <w:pPr>
              <w:rPr>
                <w:sz w:val="26"/>
                <w:szCs w:val="26"/>
              </w:rPr>
            </w:pPr>
            <w:r w:rsidRPr="00075C66">
              <w:rPr>
                <w:sz w:val="26"/>
                <w:szCs w:val="26"/>
              </w:rPr>
              <w:t>Мысленное построение нового изделия. Постановка целей и изыскание сре</w:t>
            </w:r>
            <w:proofErr w:type="gramStart"/>
            <w:r w:rsidRPr="00075C66">
              <w:rPr>
                <w:sz w:val="26"/>
                <w:szCs w:val="26"/>
              </w:rPr>
              <w:t>дств пр</w:t>
            </w:r>
            <w:proofErr w:type="gramEnd"/>
            <w:r w:rsidRPr="00075C66">
              <w:rPr>
                <w:sz w:val="26"/>
                <w:szCs w:val="26"/>
              </w:rPr>
              <w:t>оектирования</w:t>
            </w:r>
            <w:r w:rsidR="00D21B9B" w:rsidRPr="00075C66">
              <w:rPr>
                <w:sz w:val="26"/>
                <w:szCs w:val="26"/>
              </w:rPr>
              <w:t>.</w:t>
            </w:r>
          </w:p>
        </w:tc>
      </w:tr>
      <w:tr w:rsidR="00706FFD" w:rsidRPr="00075C66" w:rsidTr="00075C66">
        <w:tc>
          <w:tcPr>
            <w:tcW w:w="2637" w:type="dxa"/>
          </w:tcPr>
          <w:p w:rsidR="00706FFD" w:rsidRPr="00075C66" w:rsidRDefault="00706FFD" w:rsidP="00706FFD">
            <w:pPr>
              <w:rPr>
                <w:sz w:val="26"/>
                <w:szCs w:val="26"/>
              </w:rPr>
            </w:pPr>
            <w:r w:rsidRPr="00075C66">
              <w:rPr>
                <w:sz w:val="26"/>
                <w:szCs w:val="26"/>
              </w:rPr>
              <w:t>Материализация проекта</w:t>
            </w:r>
          </w:p>
        </w:tc>
        <w:tc>
          <w:tcPr>
            <w:tcW w:w="7110" w:type="dxa"/>
          </w:tcPr>
          <w:p w:rsidR="00706FFD" w:rsidRPr="00075C66" w:rsidRDefault="00706FFD" w:rsidP="00706FFD">
            <w:pPr>
              <w:rPr>
                <w:sz w:val="26"/>
                <w:szCs w:val="26"/>
              </w:rPr>
            </w:pPr>
            <w:r w:rsidRPr="00075C66">
              <w:rPr>
                <w:sz w:val="26"/>
                <w:szCs w:val="26"/>
              </w:rPr>
              <w:t>Макетирование. Компьютерное моделирование. Дизайн.</w:t>
            </w:r>
          </w:p>
        </w:tc>
      </w:tr>
      <w:tr w:rsidR="00706FFD" w:rsidRPr="00075C66" w:rsidTr="00075C66">
        <w:tc>
          <w:tcPr>
            <w:tcW w:w="2637" w:type="dxa"/>
          </w:tcPr>
          <w:p w:rsidR="00706FFD" w:rsidRPr="00D2264B" w:rsidRDefault="00706FFD" w:rsidP="00706FFD">
            <w:pPr>
              <w:rPr>
                <w:sz w:val="26"/>
                <w:szCs w:val="26"/>
              </w:rPr>
            </w:pPr>
            <w:proofErr w:type="gramStart"/>
            <w:r w:rsidRPr="00D2264B">
              <w:rPr>
                <w:sz w:val="26"/>
                <w:szCs w:val="26"/>
              </w:rPr>
              <w:t>Индивидуальный проект</w:t>
            </w:r>
            <w:proofErr w:type="gramEnd"/>
            <w:r w:rsidRPr="00D2264B">
              <w:rPr>
                <w:sz w:val="26"/>
                <w:szCs w:val="26"/>
              </w:rPr>
              <w:t xml:space="preserve"> в ОУ</w:t>
            </w:r>
          </w:p>
        </w:tc>
        <w:tc>
          <w:tcPr>
            <w:tcW w:w="7110" w:type="dxa"/>
          </w:tcPr>
          <w:p w:rsidR="00706FFD" w:rsidRPr="00D2264B" w:rsidRDefault="009B4A94" w:rsidP="00D2264B">
            <w:pPr>
              <w:pStyle w:val="a5"/>
              <w:ind w:right="-99"/>
              <w:jc w:val="left"/>
              <w:rPr>
                <w:sz w:val="26"/>
                <w:szCs w:val="26"/>
              </w:rPr>
            </w:pPr>
            <w:r w:rsidRPr="00D2264B">
              <w:rPr>
                <w:sz w:val="26"/>
                <w:szCs w:val="26"/>
              </w:rPr>
              <w:t xml:space="preserve">Познакомить с Положением об </w:t>
            </w:r>
            <w:proofErr w:type="gramStart"/>
            <w:r w:rsidRPr="00D2264B">
              <w:rPr>
                <w:sz w:val="26"/>
                <w:szCs w:val="26"/>
              </w:rPr>
              <w:t>Индивидуальном проекте</w:t>
            </w:r>
            <w:proofErr w:type="gramEnd"/>
            <w:r w:rsidR="00CF1E29" w:rsidRPr="00D2264B">
              <w:rPr>
                <w:sz w:val="26"/>
                <w:szCs w:val="26"/>
              </w:rPr>
              <w:t xml:space="preserve"> в МБОУ «Школа№6». Требования к конечному результату. Формы презентации проектного </w:t>
            </w:r>
            <w:proofErr w:type="spellStart"/>
            <w:r w:rsidR="00CF1E29" w:rsidRPr="00D2264B">
              <w:rPr>
                <w:sz w:val="26"/>
                <w:szCs w:val="26"/>
              </w:rPr>
              <w:t>продукта</w:t>
            </w:r>
            <w:proofErr w:type="gramStart"/>
            <w:r w:rsidR="00CF1E29" w:rsidRPr="00D2264B">
              <w:rPr>
                <w:sz w:val="26"/>
                <w:szCs w:val="26"/>
              </w:rPr>
              <w:t>.</w:t>
            </w:r>
            <w:r w:rsidR="00075C66" w:rsidRPr="00D2264B">
              <w:rPr>
                <w:sz w:val="26"/>
                <w:szCs w:val="26"/>
              </w:rPr>
              <w:t>П</w:t>
            </w:r>
            <w:proofErr w:type="gramEnd"/>
            <w:r w:rsidR="00075C66" w:rsidRPr="00D2264B">
              <w:rPr>
                <w:sz w:val="26"/>
                <w:szCs w:val="26"/>
              </w:rPr>
              <w:t>роектная</w:t>
            </w:r>
            <w:proofErr w:type="spellEnd"/>
            <w:r w:rsidR="00075C66" w:rsidRPr="00D2264B">
              <w:rPr>
                <w:sz w:val="26"/>
                <w:szCs w:val="26"/>
              </w:rPr>
              <w:t xml:space="preserve"> документация</w:t>
            </w:r>
            <w:r w:rsidR="00D2264B">
              <w:rPr>
                <w:sz w:val="26"/>
                <w:szCs w:val="26"/>
              </w:rPr>
              <w:t xml:space="preserve"> </w:t>
            </w:r>
            <w:r w:rsidR="003419C1" w:rsidRPr="00D2264B">
              <w:rPr>
                <w:i/>
                <w:sz w:val="26"/>
                <w:szCs w:val="26"/>
                <w:u w:val="single"/>
              </w:rPr>
              <w:t>Практические работы</w:t>
            </w:r>
            <w:r w:rsidR="00D2264B">
              <w:rPr>
                <w:i/>
                <w:sz w:val="26"/>
                <w:szCs w:val="26"/>
                <w:u w:val="single"/>
              </w:rPr>
              <w:t xml:space="preserve"> </w:t>
            </w:r>
            <w:r w:rsidR="003419C1" w:rsidRPr="00D2264B">
              <w:rPr>
                <w:sz w:val="26"/>
                <w:szCs w:val="26"/>
              </w:rPr>
              <w:t>Планирование деятельности по выполнению учебного проектирования</w:t>
            </w:r>
          </w:p>
        </w:tc>
      </w:tr>
      <w:tr w:rsidR="00706FFD" w:rsidRPr="00075C66" w:rsidTr="00075C66">
        <w:tc>
          <w:tcPr>
            <w:tcW w:w="9747" w:type="dxa"/>
            <w:gridSpan w:val="2"/>
          </w:tcPr>
          <w:p w:rsidR="00706FFD" w:rsidRPr="00075C66" w:rsidRDefault="00706FFD" w:rsidP="00706FFD">
            <w:pPr>
              <w:jc w:val="center"/>
              <w:rPr>
                <w:b/>
                <w:sz w:val="26"/>
                <w:szCs w:val="26"/>
              </w:rPr>
            </w:pPr>
            <w:r w:rsidRPr="00075C66">
              <w:rPr>
                <w:b/>
                <w:sz w:val="26"/>
                <w:szCs w:val="26"/>
              </w:rPr>
              <w:t>Технологии в современном мире</w:t>
            </w:r>
          </w:p>
        </w:tc>
      </w:tr>
      <w:tr w:rsidR="00706FFD" w:rsidRPr="00075C66" w:rsidTr="00075C66">
        <w:tc>
          <w:tcPr>
            <w:tcW w:w="2637" w:type="dxa"/>
          </w:tcPr>
          <w:p w:rsidR="00706FFD" w:rsidRPr="00075C66" w:rsidRDefault="00706FFD" w:rsidP="00706FFD">
            <w:pPr>
              <w:rPr>
                <w:sz w:val="26"/>
                <w:szCs w:val="26"/>
              </w:rPr>
            </w:pPr>
            <w:r w:rsidRPr="00075C66">
              <w:rPr>
                <w:sz w:val="26"/>
                <w:szCs w:val="26"/>
              </w:rPr>
              <w:t xml:space="preserve">Технология и </w:t>
            </w:r>
            <w:proofErr w:type="spellStart"/>
            <w:r w:rsidRPr="00075C66">
              <w:rPr>
                <w:sz w:val="26"/>
                <w:szCs w:val="26"/>
              </w:rPr>
              <w:t>техносфера</w:t>
            </w:r>
            <w:proofErr w:type="spellEnd"/>
          </w:p>
        </w:tc>
        <w:tc>
          <w:tcPr>
            <w:tcW w:w="7110" w:type="dxa"/>
          </w:tcPr>
          <w:p w:rsidR="00706FFD" w:rsidRPr="00075C66" w:rsidRDefault="00706FFD" w:rsidP="00075C66">
            <w:pPr>
              <w:ind w:left="-88" w:firstLine="88"/>
              <w:jc w:val="both"/>
              <w:rPr>
                <w:sz w:val="26"/>
                <w:szCs w:val="26"/>
              </w:rPr>
            </w:pPr>
            <w:r w:rsidRPr="00075C66">
              <w:rPr>
                <w:sz w:val="26"/>
                <w:szCs w:val="26"/>
              </w:rPr>
              <w:t>Понятие о технологии, её современное  понимание как совокупности средств и методов производства. Классификация технологий по разным основаниям. Основные признаки проявления технологии в отличие от ремесленного способа деятельности. Общие характеристики технологии.</w:t>
            </w:r>
            <w:r w:rsidR="003419C1" w:rsidRPr="00075C66">
              <w:rPr>
                <w:sz w:val="26"/>
                <w:szCs w:val="26"/>
              </w:rPr>
              <w:t xml:space="preserve"> </w:t>
            </w:r>
            <w:proofErr w:type="spellStart"/>
            <w:r w:rsidRPr="00075C66">
              <w:rPr>
                <w:sz w:val="26"/>
                <w:szCs w:val="26"/>
              </w:rPr>
              <w:t>Техносфера</w:t>
            </w:r>
            <w:proofErr w:type="spellEnd"/>
            <w:r w:rsidRPr="00075C66">
              <w:rPr>
                <w:sz w:val="26"/>
                <w:szCs w:val="26"/>
              </w:rPr>
              <w:t xml:space="preserve"> и сфера природы как среды обитания человека. </w:t>
            </w:r>
          </w:p>
        </w:tc>
      </w:tr>
      <w:tr w:rsidR="00706FFD" w:rsidRPr="00075C66" w:rsidTr="00075C66">
        <w:tc>
          <w:tcPr>
            <w:tcW w:w="2637" w:type="dxa"/>
          </w:tcPr>
          <w:p w:rsidR="00706FFD" w:rsidRPr="00075C66" w:rsidRDefault="00706FFD" w:rsidP="00706FFD">
            <w:pPr>
              <w:rPr>
                <w:sz w:val="26"/>
                <w:szCs w:val="26"/>
              </w:rPr>
            </w:pPr>
            <w:r w:rsidRPr="00075C66">
              <w:rPr>
                <w:sz w:val="26"/>
                <w:szCs w:val="26"/>
              </w:rPr>
              <w:lastRenderedPageBreak/>
              <w:t xml:space="preserve">Технологическая культура </w:t>
            </w:r>
          </w:p>
        </w:tc>
        <w:tc>
          <w:tcPr>
            <w:tcW w:w="7110" w:type="dxa"/>
          </w:tcPr>
          <w:p w:rsidR="00173509" w:rsidRPr="00075C66" w:rsidRDefault="00173509" w:rsidP="00173509">
            <w:pPr>
              <w:shd w:val="clear" w:color="auto" w:fill="FFFFFF"/>
              <w:ind w:firstLine="539"/>
              <w:jc w:val="both"/>
              <w:rPr>
                <w:color w:val="000000"/>
                <w:sz w:val="26"/>
                <w:szCs w:val="26"/>
              </w:rPr>
            </w:pPr>
            <w:r w:rsidRPr="00075C66">
              <w:rPr>
                <w:sz w:val="26"/>
                <w:szCs w:val="26"/>
              </w:rPr>
              <w:t>Технологическая культура в структуре общей культуры.</w:t>
            </w:r>
            <w:r w:rsidR="00706FFD" w:rsidRPr="00075C66">
              <w:rPr>
                <w:sz w:val="26"/>
                <w:szCs w:val="26"/>
              </w:rPr>
              <w:t xml:space="preserve"> Технологическая культура и её проявления в современном производстве.</w:t>
            </w:r>
            <w:r w:rsidRPr="00075C66">
              <w:rPr>
                <w:color w:val="000000"/>
                <w:sz w:val="26"/>
                <w:szCs w:val="26"/>
              </w:rPr>
              <w:t xml:space="preserve"> Научная организация как основа культуры труда. Эстетика труда.</w:t>
            </w:r>
          </w:p>
          <w:p w:rsidR="00075C66" w:rsidRDefault="00075C66" w:rsidP="00075C66">
            <w:pPr>
              <w:ind w:right="-766"/>
              <w:jc w:val="both"/>
              <w:rPr>
                <w:sz w:val="26"/>
                <w:szCs w:val="26"/>
              </w:rPr>
            </w:pPr>
            <w:r>
              <w:rPr>
                <w:i/>
                <w:sz w:val="26"/>
                <w:szCs w:val="26"/>
                <w:u w:val="single"/>
              </w:rPr>
              <w:t xml:space="preserve">Практические работы </w:t>
            </w:r>
            <w:r w:rsidR="00173509" w:rsidRPr="00075C66">
              <w:rPr>
                <w:sz w:val="26"/>
                <w:szCs w:val="26"/>
              </w:rPr>
              <w:t xml:space="preserve">Ознакомление с деятельностью производственного предприятия. Анализ технологий, </w:t>
            </w:r>
          </w:p>
          <w:p w:rsidR="00706FFD" w:rsidRPr="00075C66" w:rsidRDefault="00173509" w:rsidP="00075C66">
            <w:pPr>
              <w:ind w:right="-766"/>
              <w:jc w:val="both"/>
              <w:rPr>
                <w:i/>
                <w:sz w:val="26"/>
                <w:szCs w:val="26"/>
                <w:u w:val="single"/>
              </w:rPr>
            </w:pPr>
            <w:r w:rsidRPr="00075C66">
              <w:rPr>
                <w:sz w:val="26"/>
                <w:szCs w:val="26"/>
              </w:rPr>
              <w:t>структуры и организации производства.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Технологические уклады</w:t>
            </w:r>
          </w:p>
        </w:tc>
        <w:tc>
          <w:tcPr>
            <w:tcW w:w="7110" w:type="dxa"/>
          </w:tcPr>
          <w:p w:rsidR="00706FFD" w:rsidRPr="00075C66" w:rsidRDefault="007E1A76" w:rsidP="00706FFD">
            <w:pPr>
              <w:rPr>
                <w:sz w:val="26"/>
                <w:szCs w:val="26"/>
              </w:rPr>
            </w:pPr>
            <w:r w:rsidRPr="00075C66">
              <w:rPr>
                <w:sz w:val="26"/>
                <w:szCs w:val="26"/>
              </w:rPr>
              <w:t>Технологические уклады как преобладающие способы производства.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Связь технологии с наукой, техникой и производством</w:t>
            </w:r>
          </w:p>
        </w:tc>
        <w:tc>
          <w:tcPr>
            <w:tcW w:w="7110" w:type="dxa"/>
          </w:tcPr>
          <w:p w:rsidR="00706FFD" w:rsidRPr="00075C66" w:rsidRDefault="003419C1" w:rsidP="00706FFD">
            <w:pPr>
              <w:rPr>
                <w:sz w:val="26"/>
                <w:szCs w:val="26"/>
              </w:rPr>
            </w:pPr>
            <w:r w:rsidRPr="00075C66">
              <w:rPr>
                <w:sz w:val="26"/>
                <w:szCs w:val="26"/>
              </w:rPr>
              <w:t xml:space="preserve">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w:t>
            </w:r>
            <w:proofErr w:type="spellStart"/>
            <w:r w:rsidRPr="00075C66">
              <w:rPr>
                <w:sz w:val="26"/>
                <w:szCs w:val="26"/>
              </w:rPr>
              <w:t>Наукоемкость</w:t>
            </w:r>
            <w:proofErr w:type="spellEnd"/>
            <w:r w:rsidRPr="00075C66">
              <w:rPr>
                <w:sz w:val="26"/>
                <w:szCs w:val="26"/>
              </w:rPr>
              <w:t xml:space="preserve"> материального производства.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Промышленные технологии и глобальные проблемы человечества</w:t>
            </w:r>
          </w:p>
        </w:tc>
        <w:tc>
          <w:tcPr>
            <w:tcW w:w="7110" w:type="dxa"/>
          </w:tcPr>
          <w:p w:rsidR="00706FFD" w:rsidRPr="00075C66" w:rsidRDefault="00706FFD" w:rsidP="00706FFD">
            <w:pPr>
              <w:ind w:right="-99"/>
              <w:jc w:val="both"/>
              <w:rPr>
                <w:sz w:val="26"/>
                <w:szCs w:val="26"/>
              </w:rPr>
            </w:pPr>
            <w:r w:rsidRPr="00075C66">
              <w:rPr>
                <w:sz w:val="26"/>
                <w:szCs w:val="26"/>
              </w:rPr>
              <w:t xml:space="preserve">Хозяйственная деятельность человека как основная причина загрязнения окружающей среды. Основные источники загрязнения атмосферы, почвы и воды. Методы и средства оценки экологического состояния окружающей среды.  </w:t>
            </w:r>
          </w:p>
          <w:p w:rsidR="00706FFD" w:rsidRPr="00075C66" w:rsidRDefault="00075C66" w:rsidP="00075C66">
            <w:pPr>
              <w:ind w:right="-99"/>
              <w:rPr>
                <w:i/>
                <w:sz w:val="26"/>
                <w:szCs w:val="26"/>
                <w:u w:val="single"/>
              </w:rPr>
            </w:pPr>
            <w:r>
              <w:rPr>
                <w:i/>
                <w:sz w:val="26"/>
                <w:szCs w:val="26"/>
                <w:u w:val="single"/>
              </w:rPr>
              <w:t xml:space="preserve">Практические работы. </w:t>
            </w:r>
            <w:r w:rsidR="00706FFD" w:rsidRPr="00075C66">
              <w:rPr>
                <w:sz w:val="26"/>
                <w:szCs w:val="26"/>
              </w:rPr>
              <w:t>Выявление источников экологического загрязнения окружающей среды</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Промышленные отходы и атмосфера</w:t>
            </w:r>
          </w:p>
        </w:tc>
        <w:tc>
          <w:tcPr>
            <w:tcW w:w="7110" w:type="dxa"/>
          </w:tcPr>
          <w:p w:rsidR="00BA3DFB" w:rsidRPr="00075C66" w:rsidRDefault="00706FFD" w:rsidP="00075C66">
            <w:pPr>
              <w:jc w:val="both"/>
              <w:rPr>
                <w:sz w:val="26"/>
                <w:szCs w:val="26"/>
              </w:rPr>
            </w:pPr>
            <w:r w:rsidRPr="00075C66">
              <w:rPr>
                <w:sz w:val="26"/>
                <w:szCs w:val="26"/>
              </w:rPr>
              <w:t>Изучение вопросов утилизации отходов</w:t>
            </w:r>
            <w:proofErr w:type="gramStart"/>
            <w:r w:rsidR="00BA3DFB" w:rsidRPr="00075C66">
              <w:rPr>
                <w:sz w:val="26"/>
                <w:szCs w:val="26"/>
              </w:rPr>
              <w:t xml:space="preserve"> .</w:t>
            </w:r>
            <w:proofErr w:type="gramEnd"/>
            <w:r w:rsidR="00BA3DFB" w:rsidRPr="00075C66">
              <w:rPr>
                <w:sz w:val="26"/>
                <w:szCs w:val="26"/>
              </w:rPr>
              <w:t xml:space="preserve"> Промышленная эксплуатация лесов. Проблема загрязнения отходами производства атмосферы. Понятия «парниковый эффект», «озоновая дыра».</w:t>
            </w:r>
          </w:p>
          <w:p w:rsidR="00706FFD" w:rsidRPr="00075C66" w:rsidRDefault="005E0EF3" w:rsidP="00075C66">
            <w:pPr>
              <w:jc w:val="both"/>
              <w:rPr>
                <w:i/>
                <w:sz w:val="26"/>
                <w:szCs w:val="26"/>
                <w:u w:val="single"/>
              </w:rPr>
            </w:pPr>
            <w:r w:rsidRPr="00075C66">
              <w:rPr>
                <w:i/>
                <w:sz w:val="26"/>
                <w:szCs w:val="26"/>
                <w:u w:val="single"/>
              </w:rPr>
              <w:t xml:space="preserve">Практические </w:t>
            </w:r>
            <w:proofErr w:type="spellStart"/>
            <w:r w:rsidRPr="00075C66">
              <w:rPr>
                <w:i/>
                <w:sz w:val="26"/>
                <w:szCs w:val="26"/>
                <w:u w:val="single"/>
              </w:rPr>
              <w:t>работы</w:t>
            </w:r>
            <w:proofErr w:type="gramStart"/>
            <w:r w:rsidRPr="00075C66">
              <w:rPr>
                <w:i/>
                <w:sz w:val="26"/>
                <w:szCs w:val="26"/>
                <w:u w:val="single"/>
              </w:rPr>
              <w:t>.</w:t>
            </w:r>
            <w:r w:rsidRPr="00075C66">
              <w:rPr>
                <w:sz w:val="26"/>
                <w:szCs w:val="26"/>
              </w:rPr>
              <w:t>П</w:t>
            </w:r>
            <w:proofErr w:type="gramEnd"/>
            <w:r w:rsidRPr="00075C66">
              <w:rPr>
                <w:sz w:val="26"/>
                <w:szCs w:val="26"/>
              </w:rPr>
              <w:t>одготовка</w:t>
            </w:r>
            <w:proofErr w:type="spellEnd"/>
            <w:r w:rsidRPr="00075C66">
              <w:rPr>
                <w:sz w:val="26"/>
                <w:szCs w:val="26"/>
              </w:rPr>
              <w:t xml:space="preserve"> и презентация сообщений по теме урока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Природоохранные технологии</w:t>
            </w:r>
          </w:p>
        </w:tc>
        <w:tc>
          <w:tcPr>
            <w:tcW w:w="7110" w:type="dxa"/>
          </w:tcPr>
          <w:p w:rsidR="00706FFD" w:rsidRPr="00075C66" w:rsidRDefault="005E0EF3" w:rsidP="00075C66">
            <w:pPr>
              <w:jc w:val="both"/>
              <w:rPr>
                <w:sz w:val="26"/>
                <w:szCs w:val="26"/>
              </w:rPr>
            </w:pPr>
            <w:r w:rsidRPr="00075C66">
              <w:rPr>
                <w:sz w:val="26"/>
                <w:szCs w:val="26"/>
              </w:rPr>
              <w:t>Использование достижений научно-технического прогресса для решения природоохранных задач.</w:t>
            </w:r>
            <w:r w:rsidR="00BA3DFB" w:rsidRPr="00075C66">
              <w:rPr>
                <w:sz w:val="26"/>
                <w:szCs w:val="26"/>
              </w:rPr>
              <w:t xml:space="preserve"> Экологический мониторинг. Основные направления охраны среды. Переработка бытового  мусора и промышленных отходов.</w:t>
            </w:r>
          </w:p>
        </w:tc>
      </w:tr>
      <w:tr w:rsidR="00706FFD" w:rsidRPr="00075C66" w:rsidTr="00075C66">
        <w:tc>
          <w:tcPr>
            <w:tcW w:w="2637" w:type="dxa"/>
          </w:tcPr>
          <w:p w:rsidR="00706FFD" w:rsidRPr="00075C66" w:rsidRDefault="00706FFD" w:rsidP="00706FFD">
            <w:pPr>
              <w:rPr>
                <w:sz w:val="26"/>
                <w:szCs w:val="26"/>
              </w:rPr>
            </w:pPr>
            <w:r w:rsidRPr="00075C66">
              <w:rPr>
                <w:sz w:val="26"/>
                <w:szCs w:val="26"/>
              </w:rPr>
              <w:t>Использование альтернативных источников энергии</w:t>
            </w:r>
          </w:p>
        </w:tc>
        <w:tc>
          <w:tcPr>
            <w:tcW w:w="7110" w:type="dxa"/>
          </w:tcPr>
          <w:p w:rsidR="00706FFD" w:rsidRPr="00075C66" w:rsidRDefault="00BA3DFB" w:rsidP="00075C66">
            <w:pPr>
              <w:jc w:val="both"/>
              <w:rPr>
                <w:sz w:val="26"/>
                <w:szCs w:val="26"/>
              </w:rPr>
            </w:pPr>
            <w:proofErr w:type="gramStart"/>
            <w:r w:rsidRPr="00075C66">
              <w:rPr>
                <w:sz w:val="26"/>
                <w:szCs w:val="26"/>
              </w:rPr>
              <w:t>Исполь</w:t>
            </w:r>
            <w:r w:rsidRPr="00075C66">
              <w:rPr>
                <w:vanish/>
                <w:sz w:val="26"/>
                <w:szCs w:val="26"/>
              </w:rPr>
              <w:t>-</w:t>
            </w:r>
            <w:r w:rsidRPr="00075C66">
              <w:rPr>
                <w:sz w:val="26"/>
                <w:szCs w:val="26"/>
              </w:rPr>
              <w:t>зование</w:t>
            </w:r>
            <w:proofErr w:type="gramEnd"/>
            <w:r w:rsidRPr="00075C66">
              <w:rPr>
                <w:sz w:val="26"/>
                <w:szCs w:val="26"/>
              </w:rPr>
              <w:t xml:space="preserve"> энергии Солнца, ветра, при</w:t>
            </w:r>
            <w:r w:rsidRPr="00075C66">
              <w:rPr>
                <w:vanish/>
                <w:sz w:val="26"/>
                <w:szCs w:val="26"/>
              </w:rPr>
              <w:t>-</w:t>
            </w:r>
            <w:r w:rsidRPr="00075C66">
              <w:rPr>
                <w:sz w:val="26"/>
                <w:szCs w:val="26"/>
              </w:rPr>
              <w:t>ливов, геотермальных источников энергии волн и те</w:t>
            </w:r>
            <w:r w:rsidRPr="00075C66">
              <w:rPr>
                <w:vanish/>
                <w:sz w:val="26"/>
                <w:szCs w:val="26"/>
              </w:rPr>
              <w:t>-</w:t>
            </w:r>
            <w:r w:rsidRPr="00075C66">
              <w:rPr>
                <w:sz w:val="26"/>
                <w:szCs w:val="26"/>
              </w:rPr>
              <w:t>чений. Термоядерная энергетика. Биогазовые уста</w:t>
            </w:r>
            <w:r w:rsidRPr="00075C66">
              <w:rPr>
                <w:vanish/>
                <w:sz w:val="26"/>
                <w:szCs w:val="26"/>
              </w:rPr>
              <w:t>-</w:t>
            </w:r>
            <w:r w:rsidRPr="00075C66">
              <w:rPr>
                <w:sz w:val="26"/>
                <w:szCs w:val="26"/>
              </w:rPr>
              <w:t>новки</w:t>
            </w:r>
          </w:p>
          <w:p w:rsidR="00BA3DFB" w:rsidRPr="00075C66" w:rsidRDefault="00BA3DFB" w:rsidP="00075C66">
            <w:pPr>
              <w:jc w:val="both"/>
              <w:rPr>
                <w:sz w:val="26"/>
                <w:szCs w:val="26"/>
              </w:rPr>
            </w:pPr>
            <w:r w:rsidRPr="00075C66">
              <w:rPr>
                <w:i/>
                <w:sz w:val="26"/>
                <w:szCs w:val="26"/>
                <w:u w:val="single"/>
              </w:rPr>
              <w:t>Практические работы.</w:t>
            </w:r>
            <w:r w:rsidRPr="00075C66">
              <w:rPr>
                <w:sz w:val="26"/>
                <w:szCs w:val="26"/>
              </w:rPr>
              <w:t xml:space="preserve"> Подготовка и презентация сообщений по теме урока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Экологическое сознание в техногенном мире</w:t>
            </w:r>
          </w:p>
        </w:tc>
        <w:tc>
          <w:tcPr>
            <w:tcW w:w="7110" w:type="dxa"/>
          </w:tcPr>
          <w:p w:rsidR="00BA3DFB" w:rsidRPr="00075C66" w:rsidRDefault="00BA3DFB" w:rsidP="00075C66">
            <w:pPr>
              <w:widowControl w:val="0"/>
              <w:autoSpaceDE w:val="0"/>
              <w:autoSpaceDN w:val="0"/>
              <w:adjustRightInd w:val="0"/>
              <w:jc w:val="both"/>
              <w:rPr>
                <w:sz w:val="26"/>
                <w:szCs w:val="26"/>
              </w:rPr>
            </w:pPr>
            <w:r w:rsidRPr="00075C66">
              <w:rPr>
                <w:sz w:val="26"/>
                <w:szCs w:val="26"/>
              </w:rPr>
              <w:t xml:space="preserve">Экологически устойчивое </w:t>
            </w:r>
            <w:proofErr w:type="gramStart"/>
            <w:r w:rsidRPr="00075C66">
              <w:rPr>
                <w:sz w:val="26"/>
                <w:szCs w:val="26"/>
              </w:rPr>
              <w:t>разви</w:t>
            </w:r>
            <w:r w:rsidRPr="00075C66">
              <w:rPr>
                <w:vanish/>
                <w:sz w:val="26"/>
                <w:szCs w:val="26"/>
              </w:rPr>
              <w:t>-</w:t>
            </w:r>
            <w:r w:rsidRPr="00075C66">
              <w:rPr>
                <w:sz w:val="26"/>
                <w:szCs w:val="26"/>
              </w:rPr>
              <w:t>т</w:t>
            </w:r>
            <w:r w:rsidR="00075C66">
              <w:rPr>
                <w:sz w:val="26"/>
                <w:szCs w:val="26"/>
              </w:rPr>
              <w:t>ие</w:t>
            </w:r>
            <w:proofErr w:type="gramEnd"/>
            <w:r w:rsidR="00075C66">
              <w:rPr>
                <w:sz w:val="26"/>
                <w:szCs w:val="26"/>
              </w:rPr>
              <w:t xml:space="preserve"> человечества. Необходимость </w:t>
            </w:r>
            <w:r w:rsidRPr="00075C66">
              <w:rPr>
                <w:sz w:val="26"/>
                <w:szCs w:val="26"/>
              </w:rPr>
              <w:t>нового, экологического сознания  в современном мире. Характерные черты проявления экологического сознания</w:t>
            </w:r>
          </w:p>
          <w:p w:rsidR="00706FFD" w:rsidRPr="00075C66" w:rsidRDefault="00BA3DFB" w:rsidP="00075C66">
            <w:pPr>
              <w:widowControl w:val="0"/>
              <w:autoSpaceDE w:val="0"/>
              <w:autoSpaceDN w:val="0"/>
              <w:adjustRightInd w:val="0"/>
              <w:jc w:val="both"/>
              <w:rPr>
                <w:sz w:val="26"/>
                <w:szCs w:val="26"/>
              </w:rPr>
            </w:pPr>
            <w:r w:rsidRPr="00075C66">
              <w:rPr>
                <w:i/>
                <w:sz w:val="26"/>
                <w:szCs w:val="26"/>
                <w:u w:val="single"/>
              </w:rPr>
              <w:t>Практические работы</w:t>
            </w:r>
            <w:r w:rsidRPr="00075C66">
              <w:rPr>
                <w:sz w:val="26"/>
                <w:szCs w:val="26"/>
              </w:rPr>
              <w:t xml:space="preserve"> Уборка мусора </w:t>
            </w:r>
            <w:r w:rsidR="00075C66">
              <w:rPr>
                <w:sz w:val="26"/>
                <w:szCs w:val="26"/>
              </w:rPr>
              <w:t xml:space="preserve">около школы или в лесу. </w:t>
            </w:r>
            <w:r w:rsidRPr="00075C66">
              <w:rPr>
                <w:sz w:val="26"/>
                <w:szCs w:val="26"/>
              </w:rPr>
              <w:t xml:space="preserve">Выявление </w:t>
            </w:r>
            <w:proofErr w:type="gramStart"/>
            <w:r w:rsidRPr="00075C66">
              <w:rPr>
                <w:sz w:val="26"/>
                <w:szCs w:val="26"/>
              </w:rPr>
              <w:t>ме</w:t>
            </w:r>
            <w:r w:rsidRPr="00075C66">
              <w:rPr>
                <w:vanish/>
                <w:sz w:val="26"/>
                <w:szCs w:val="26"/>
              </w:rPr>
              <w:t>-</w:t>
            </w:r>
            <w:r w:rsidRPr="00075C66">
              <w:rPr>
                <w:sz w:val="26"/>
                <w:szCs w:val="26"/>
              </w:rPr>
              <w:t>роприятий</w:t>
            </w:r>
            <w:proofErr w:type="gramEnd"/>
            <w:r w:rsidRPr="00075C66">
              <w:rPr>
                <w:sz w:val="26"/>
                <w:szCs w:val="26"/>
              </w:rPr>
              <w:t xml:space="preserve"> по охране окру</w:t>
            </w:r>
            <w:r w:rsidRPr="00075C66">
              <w:rPr>
                <w:vanish/>
                <w:sz w:val="26"/>
                <w:szCs w:val="26"/>
              </w:rPr>
              <w:t>-</w:t>
            </w:r>
            <w:r w:rsidRPr="00075C66">
              <w:rPr>
                <w:sz w:val="26"/>
                <w:szCs w:val="26"/>
              </w:rPr>
              <w:t>жающей среды на действующем промышленном предприятии</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Перспективные направления развития современных технологий</w:t>
            </w:r>
          </w:p>
        </w:tc>
        <w:tc>
          <w:tcPr>
            <w:tcW w:w="7110" w:type="dxa"/>
          </w:tcPr>
          <w:p w:rsidR="00706FFD" w:rsidRPr="00075C66" w:rsidRDefault="00173509" w:rsidP="00075C66">
            <w:pPr>
              <w:jc w:val="both"/>
              <w:rPr>
                <w:sz w:val="26"/>
                <w:szCs w:val="26"/>
              </w:rPr>
            </w:pPr>
            <w:r w:rsidRPr="00075C66">
              <w:rPr>
                <w:sz w:val="26"/>
                <w:szCs w:val="26"/>
              </w:rPr>
              <w:t xml:space="preserve">Новые универсальные технологии: </w:t>
            </w:r>
            <w:proofErr w:type="spellStart"/>
            <w:r w:rsidRPr="00075C66">
              <w:rPr>
                <w:sz w:val="26"/>
                <w:szCs w:val="26"/>
              </w:rPr>
              <w:t>нанотехнологии</w:t>
            </w:r>
            <w:proofErr w:type="spellEnd"/>
            <w:r w:rsidRPr="00075C66">
              <w:rPr>
                <w:sz w:val="26"/>
                <w:szCs w:val="26"/>
              </w:rPr>
              <w:t xml:space="preserve">, технологии послойного </w:t>
            </w:r>
            <w:proofErr w:type="spellStart"/>
            <w:r w:rsidRPr="00075C66">
              <w:rPr>
                <w:sz w:val="26"/>
                <w:szCs w:val="26"/>
              </w:rPr>
              <w:t>прототипирования</w:t>
            </w:r>
            <w:proofErr w:type="spellEnd"/>
            <w:r w:rsidRPr="00075C66">
              <w:rPr>
                <w:sz w:val="26"/>
                <w:szCs w:val="26"/>
              </w:rPr>
              <w:t xml:space="preserve">, плазменная обработка материалов, ультразвуковые и лучевые технологии и др. Автоматизация и </w:t>
            </w:r>
            <w:proofErr w:type="spellStart"/>
            <w:r w:rsidRPr="00075C66">
              <w:rPr>
                <w:sz w:val="26"/>
                <w:szCs w:val="26"/>
              </w:rPr>
              <w:t>робототизация</w:t>
            </w:r>
            <w:proofErr w:type="spellEnd"/>
            <w:r w:rsidRPr="00075C66">
              <w:rPr>
                <w:sz w:val="26"/>
                <w:szCs w:val="26"/>
              </w:rPr>
              <w:t xml:space="preserve"> производства</w:t>
            </w:r>
            <w:r w:rsidR="00BA3DFB" w:rsidRPr="00075C66">
              <w:rPr>
                <w:sz w:val="26"/>
                <w:szCs w:val="26"/>
              </w:rPr>
              <w:t>. Информационные технологии</w:t>
            </w:r>
          </w:p>
          <w:p w:rsidR="00173509" w:rsidRPr="00075C66" w:rsidRDefault="00075C66" w:rsidP="00075C66">
            <w:pPr>
              <w:ind w:right="-99"/>
              <w:jc w:val="both"/>
              <w:rPr>
                <w:i/>
                <w:sz w:val="26"/>
                <w:szCs w:val="26"/>
                <w:u w:val="single"/>
              </w:rPr>
            </w:pPr>
            <w:r>
              <w:rPr>
                <w:i/>
                <w:sz w:val="26"/>
                <w:szCs w:val="26"/>
                <w:u w:val="single"/>
              </w:rPr>
              <w:t xml:space="preserve">Практические </w:t>
            </w:r>
            <w:proofErr w:type="spellStart"/>
            <w:r>
              <w:rPr>
                <w:i/>
                <w:sz w:val="26"/>
                <w:szCs w:val="26"/>
                <w:u w:val="single"/>
              </w:rPr>
              <w:t>работы</w:t>
            </w:r>
            <w:proofErr w:type="gramStart"/>
            <w:r>
              <w:rPr>
                <w:i/>
                <w:sz w:val="26"/>
                <w:szCs w:val="26"/>
                <w:u w:val="single"/>
              </w:rPr>
              <w:t>.</w:t>
            </w:r>
            <w:r w:rsidR="00173509" w:rsidRPr="00075C66">
              <w:rPr>
                <w:sz w:val="26"/>
                <w:szCs w:val="26"/>
              </w:rPr>
              <w:t>П</w:t>
            </w:r>
            <w:proofErr w:type="gramEnd"/>
            <w:r w:rsidR="00173509" w:rsidRPr="00075C66">
              <w:rPr>
                <w:sz w:val="26"/>
                <w:szCs w:val="26"/>
              </w:rPr>
              <w:t>одготовка</w:t>
            </w:r>
            <w:proofErr w:type="spellEnd"/>
            <w:r w:rsidR="00173509" w:rsidRPr="00075C66">
              <w:rPr>
                <w:sz w:val="26"/>
                <w:szCs w:val="26"/>
              </w:rPr>
              <w:t xml:space="preserve"> и презентация сообщений </w:t>
            </w:r>
            <w:r w:rsidR="00173509" w:rsidRPr="00075C66">
              <w:rPr>
                <w:sz w:val="26"/>
                <w:szCs w:val="26"/>
              </w:rPr>
              <w:lastRenderedPageBreak/>
              <w:t>по теме урока</w:t>
            </w:r>
          </w:p>
        </w:tc>
      </w:tr>
      <w:tr w:rsidR="00BA3DFB" w:rsidRPr="00075C66" w:rsidTr="00075C66">
        <w:tc>
          <w:tcPr>
            <w:tcW w:w="9747" w:type="dxa"/>
            <w:gridSpan w:val="2"/>
          </w:tcPr>
          <w:p w:rsidR="00BA3DFB" w:rsidRPr="00075C66" w:rsidRDefault="00AA34EB" w:rsidP="00AA34EB">
            <w:pPr>
              <w:jc w:val="center"/>
              <w:rPr>
                <w:sz w:val="26"/>
                <w:szCs w:val="26"/>
              </w:rPr>
            </w:pPr>
            <w:r w:rsidRPr="00075C66">
              <w:rPr>
                <w:b/>
                <w:sz w:val="26"/>
                <w:szCs w:val="26"/>
              </w:rPr>
              <w:lastRenderedPageBreak/>
              <w:t>Профессиональное самоопределение и карьера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Профессиональная деятельность</w:t>
            </w:r>
          </w:p>
        </w:tc>
        <w:tc>
          <w:tcPr>
            <w:tcW w:w="7110" w:type="dxa"/>
          </w:tcPr>
          <w:p w:rsidR="00BA3DFB" w:rsidRPr="00075C66" w:rsidRDefault="00BA3DFB" w:rsidP="007E1A76">
            <w:pPr>
              <w:ind w:right="-99" w:firstLine="567"/>
              <w:jc w:val="both"/>
              <w:rPr>
                <w:sz w:val="26"/>
                <w:szCs w:val="26"/>
              </w:rPr>
            </w:pPr>
            <w:r w:rsidRPr="00075C66">
              <w:rPr>
                <w:sz w:val="26"/>
                <w:szCs w:val="26"/>
              </w:rPr>
              <w:t xml:space="preserve">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w:t>
            </w:r>
          </w:p>
          <w:p w:rsidR="00706FFD" w:rsidRPr="00075C66" w:rsidRDefault="00AA34EB" w:rsidP="007E1A76">
            <w:pPr>
              <w:ind w:right="-99" w:firstLine="567"/>
              <w:jc w:val="both"/>
              <w:rPr>
                <w:sz w:val="26"/>
                <w:szCs w:val="26"/>
              </w:rPr>
            </w:pPr>
            <w:r w:rsidRPr="00075C66">
              <w:rPr>
                <w:i/>
                <w:sz w:val="26"/>
                <w:szCs w:val="26"/>
                <w:u w:val="single"/>
              </w:rPr>
              <w:t>Практические работы</w:t>
            </w:r>
            <w:r w:rsidRPr="00075C66">
              <w:rPr>
                <w:sz w:val="26"/>
                <w:szCs w:val="26"/>
              </w:rPr>
              <w:t xml:space="preserve"> </w:t>
            </w:r>
            <w:r w:rsidR="00BA3DFB" w:rsidRPr="00075C66">
              <w:rPr>
                <w:sz w:val="26"/>
                <w:szCs w:val="26"/>
              </w:rPr>
              <w:t>Определение по видам специализации труда: профессии родителей, преподавателей школы, своей предполагаемой профессиональной деятельности.</w:t>
            </w:r>
          </w:p>
        </w:tc>
      </w:tr>
      <w:tr w:rsidR="00706FFD" w:rsidRPr="00075C66" w:rsidTr="00075C66">
        <w:tc>
          <w:tcPr>
            <w:tcW w:w="2637" w:type="dxa"/>
          </w:tcPr>
          <w:p w:rsidR="00706FFD" w:rsidRPr="00075C66" w:rsidRDefault="00706FFD" w:rsidP="00706FFD">
            <w:pPr>
              <w:rPr>
                <w:sz w:val="26"/>
                <w:szCs w:val="26"/>
              </w:rPr>
            </w:pPr>
            <w:r w:rsidRPr="00075C66">
              <w:rPr>
                <w:sz w:val="26"/>
                <w:szCs w:val="26"/>
              </w:rPr>
              <w:t>Сферы, отрасли и процессы производства</w:t>
            </w:r>
          </w:p>
        </w:tc>
        <w:tc>
          <w:tcPr>
            <w:tcW w:w="7110" w:type="dxa"/>
          </w:tcPr>
          <w:p w:rsidR="007E1A76" w:rsidRPr="00075C66" w:rsidRDefault="007E1A76" w:rsidP="007E1A76">
            <w:pPr>
              <w:ind w:right="-99"/>
              <w:jc w:val="both"/>
              <w:rPr>
                <w:color w:val="000000"/>
                <w:sz w:val="26"/>
                <w:szCs w:val="26"/>
              </w:rPr>
            </w:pPr>
            <w:r w:rsidRPr="00075C66">
              <w:rPr>
                <w:sz w:val="26"/>
                <w:szCs w:val="26"/>
              </w:rPr>
              <w:t xml:space="preserve">Представление об организации производства: сферы производства, отрасли, объединения, комплексы и предприятия. </w:t>
            </w:r>
            <w:r w:rsidRPr="00075C66">
              <w:rPr>
                <w:color w:val="000000"/>
                <w:sz w:val="26"/>
                <w:szCs w:val="26"/>
              </w:rPr>
              <w:t xml:space="preserve">Виды предприятий и их объединений. Юридический статус современных предприятий в соответствии с формами собственности на средства производства: государственные, кооперативные, частные, открытые и закрытые акционерные общества, </w:t>
            </w:r>
          </w:p>
          <w:p w:rsidR="007E1A76" w:rsidRPr="00075C66" w:rsidRDefault="007E1A76" w:rsidP="007E1A76">
            <w:pPr>
              <w:ind w:right="-99"/>
              <w:jc w:val="both"/>
              <w:rPr>
                <w:i/>
                <w:sz w:val="26"/>
                <w:szCs w:val="26"/>
                <w:u w:val="single"/>
              </w:rPr>
            </w:pPr>
            <w:r w:rsidRPr="00075C66">
              <w:rPr>
                <w:i/>
                <w:sz w:val="26"/>
                <w:szCs w:val="26"/>
                <w:u w:val="single"/>
              </w:rPr>
              <w:t>Практические работы.</w:t>
            </w:r>
          </w:p>
          <w:p w:rsidR="00706FFD" w:rsidRPr="00075C66" w:rsidRDefault="007E1A76" w:rsidP="007E1A76">
            <w:pPr>
              <w:ind w:right="-99" w:firstLine="567"/>
              <w:jc w:val="both"/>
              <w:rPr>
                <w:color w:val="000000"/>
                <w:sz w:val="26"/>
                <w:szCs w:val="26"/>
              </w:rPr>
            </w:pPr>
            <w:r w:rsidRPr="00075C66">
              <w:rPr>
                <w:color w:val="000000"/>
                <w:sz w:val="26"/>
                <w:szCs w:val="26"/>
              </w:rPr>
              <w:t>Описание целей деятельности, особенности производства и характера продукции предприятий ближайшего окружения.</w:t>
            </w:r>
          </w:p>
        </w:tc>
      </w:tr>
      <w:tr w:rsidR="00706FFD" w:rsidRPr="00075C66" w:rsidTr="00075C66">
        <w:tc>
          <w:tcPr>
            <w:tcW w:w="2637" w:type="dxa"/>
          </w:tcPr>
          <w:p w:rsidR="00706FFD" w:rsidRPr="00075C66" w:rsidRDefault="00706FFD" w:rsidP="00706FFD">
            <w:pPr>
              <w:rPr>
                <w:sz w:val="26"/>
                <w:szCs w:val="26"/>
              </w:rPr>
            </w:pPr>
            <w:r w:rsidRPr="00075C66">
              <w:rPr>
                <w:sz w:val="26"/>
                <w:szCs w:val="26"/>
              </w:rPr>
              <w:t>Нормирование и оплата труда</w:t>
            </w:r>
          </w:p>
        </w:tc>
        <w:tc>
          <w:tcPr>
            <w:tcW w:w="7110" w:type="dxa"/>
          </w:tcPr>
          <w:p w:rsidR="007E1A76" w:rsidRPr="00075C66" w:rsidRDefault="007E1A76" w:rsidP="00AA34EB">
            <w:pPr>
              <w:shd w:val="clear" w:color="auto" w:fill="FFFFFF"/>
              <w:ind w:firstLine="539"/>
              <w:jc w:val="both"/>
              <w:rPr>
                <w:color w:val="000000"/>
                <w:sz w:val="26"/>
                <w:szCs w:val="26"/>
              </w:rPr>
            </w:pPr>
            <w:r w:rsidRPr="00075C66">
              <w:rPr>
                <w:color w:val="000000"/>
                <w:sz w:val="26"/>
                <w:szCs w:val="26"/>
              </w:rPr>
              <w:t>Основные направления нормирования труда в соответствии с технологией и трудоемкостью процессов производства: норма труда, норма времени, норма выработки, норма времени обслуживания, норма численности, норма управляемости, технически обоснованная норма</w:t>
            </w:r>
            <w:proofErr w:type="gramStart"/>
            <w:r w:rsidRPr="00075C66">
              <w:rPr>
                <w:color w:val="000000"/>
                <w:sz w:val="26"/>
                <w:szCs w:val="26"/>
              </w:rPr>
              <w:t>..</w:t>
            </w:r>
            <w:r w:rsidR="00AA34EB" w:rsidRPr="00075C66">
              <w:rPr>
                <w:sz w:val="26"/>
                <w:szCs w:val="26"/>
              </w:rPr>
              <w:t xml:space="preserve"> </w:t>
            </w:r>
            <w:proofErr w:type="gramEnd"/>
            <w:r w:rsidR="00AA34EB" w:rsidRPr="00075C66">
              <w:rPr>
                <w:sz w:val="26"/>
                <w:szCs w:val="26"/>
              </w:rPr>
              <w:t xml:space="preserve">Сдельная, повременная и договорная формы оплаты </w:t>
            </w:r>
            <w:proofErr w:type="spellStart"/>
            <w:r w:rsidR="00AA34EB" w:rsidRPr="00075C66">
              <w:rPr>
                <w:sz w:val="26"/>
                <w:szCs w:val="26"/>
              </w:rPr>
              <w:t>труда</w:t>
            </w:r>
            <w:r w:rsidRPr="00075C66">
              <w:rPr>
                <w:color w:val="000000"/>
                <w:sz w:val="26"/>
                <w:szCs w:val="26"/>
              </w:rPr>
              <w:t>Контрактные</w:t>
            </w:r>
            <w:proofErr w:type="spellEnd"/>
            <w:r w:rsidRPr="00075C66">
              <w:rPr>
                <w:color w:val="000000"/>
                <w:sz w:val="26"/>
                <w:szCs w:val="26"/>
              </w:rPr>
              <w:t xml:space="preserve"> формы найма и оплаты труда.</w:t>
            </w:r>
          </w:p>
          <w:p w:rsidR="00706FFD" w:rsidRPr="00075C66" w:rsidRDefault="007E1A76" w:rsidP="00075C66">
            <w:pPr>
              <w:shd w:val="clear" w:color="auto" w:fill="FFFFFF"/>
              <w:jc w:val="both"/>
              <w:rPr>
                <w:i/>
                <w:color w:val="000000"/>
                <w:sz w:val="26"/>
                <w:szCs w:val="26"/>
                <w:u w:val="single"/>
              </w:rPr>
            </w:pPr>
            <w:r w:rsidRPr="00075C66">
              <w:rPr>
                <w:i/>
                <w:sz w:val="26"/>
                <w:szCs w:val="26"/>
                <w:u w:val="single"/>
              </w:rPr>
              <w:t>Практические работы</w:t>
            </w:r>
            <w:r w:rsidR="00075C66">
              <w:rPr>
                <w:i/>
                <w:color w:val="000000"/>
                <w:sz w:val="26"/>
                <w:szCs w:val="26"/>
                <w:u w:val="single"/>
              </w:rPr>
              <w:t xml:space="preserve"> </w:t>
            </w:r>
            <w:r w:rsidRPr="00075C66">
              <w:rPr>
                <w:color w:val="000000"/>
                <w:sz w:val="26"/>
                <w:szCs w:val="26"/>
              </w:rPr>
              <w:t xml:space="preserve">Установление формы нормирования труда для лиц ближайшего окружения. Сопоставление достоинств и недостатков различных форм оплаты труда. </w:t>
            </w:r>
          </w:p>
        </w:tc>
      </w:tr>
      <w:tr w:rsidR="00706FFD" w:rsidRPr="00075C66" w:rsidTr="00075C66">
        <w:tc>
          <w:tcPr>
            <w:tcW w:w="2637" w:type="dxa"/>
          </w:tcPr>
          <w:p w:rsidR="00706FFD" w:rsidRPr="00075C66" w:rsidRDefault="00706FFD" w:rsidP="00706FFD">
            <w:pPr>
              <w:rPr>
                <w:sz w:val="26"/>
                <w:szCs w:val="26"/>
              </w:rPr>
            </w:pPr>
            <w:r w:rsidRPr="00075C66">
              <w:rPr>
                <w:sz w:val="26"/>
                <w:szCs w:val="26"/>
              </w:rPr>
              <w:t>Культура тру</w:t>
            </w:r>
            <w:r w:rsidR="007E1A76" w:rsidRPr="00075C66">
              <w:rPr>
                <w:sz w:val="26"/>
                <w:szCs w:val="26"/>
              </w:rPr>
              <w:t>да и профессиональная этика</w:t>
            </w:r>
          </w:p>
        </w:tc>
        <w:tc>
          <w:tcPr>
            <w:tcW w:w="7110" w:type="dxa"/>
          </w:tcPr>
          <w:p w:rsidR="00706FFD" w:rsidRPr="00075C66" w:rsidRDefault="00AA34EB" w:rsidP="00706FFD">
            <w:pPr>
              <w:rPr>
                <w:sz w:val="26"/>
                <w:szCs w:val="26"/>
              </w:rPr>
            </w:pPr>
            <w:r w:rsidRPr="00075C66">
              <w:rPr>
                <w:sz w:val="26"/>
                <w:szCs w:val="26"/>
              </w:rPr>
              <w:t>Составляющие культуры труда. Технологическая дисциплина. Профессиональная этика и ее виды.</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Профессиональное становление личности</w:t>
            </w:r>
          </w:p>
        </w:tc>
        <w:tc>
          <w:tcPr>
            <w:tcW w:w="7110" w:type="dxa"/>
          </w:tcPr>
          <w:p w:rsidR="00706FFD" w:rsidRPr="00075C66" w:rsidRDefault="00AA34EB" w:rsidP="00075C66">
            <w:pPr>
              <w:rPr>
                <w:sz w:val="26"/>
                <w:szCs w:val="26"/>
              </w:rPr>
            </w:pPr>
            <w:r w:rsidRPr="00075C66">
              <w:rPr>
                <w:sz w:val="26"/>
                <w:szCs w:val="26"/>
              </w:rPr>
              <w:t>Этапы и результаты профессионального становления личности. Выбор профессии</w:t>
            </w:r>
            <w:proofErr w:type="gramStart"/>
            <w:r w:rsidRPr="00075C66">
              <w:rPr>
                <w:sz w:val="26"/>
                <w:szCs w:val="26"/>
              </w:rPr>
              <w:t xml:space="preserve">.. </w:t>
            </w:r>
            <w:proofErr w:type="gramEnd"/>
            <w:r w:rsidRPr="00075C66">
              <w:rPr>
                <w:sz w:val="26"/>
                <w:szCs w:val="26"/>
              </w:rPr>
              <w:t>Профессиональные  компетентность и  мастерство. П</w:t>
            </w:r>
            <w:r w:rsidR="00075C66">
              <w:rPr>
                <w:sz w:val="26"/>
                <w:szCs w:val="26"/>
              </w:rPr>
              <w:t>онятия карьеры, д</w:t>
            </w:r>
            <w:r w:rsidRPr="00075C66">
              <w:rPr>
                <w:sz w:val="26"/>
                <w:szCs w:val="26"/>
              </w:rPr>
              <w:t>олжностного роста, призвания. Факторы, влияющие на профессиональную подготовку и профессиональный успех. Планирование профессиональной карьеры</w:t>
            </w:r>
          </w:p>
          <w:p w:rsidR="00AA34EB" w:rsidRPr="00075C66" w:rsidRDefault="00AA34EB" w:rsidP="00075C66">
            <w:pPr>
              <w:rPr>
                <w:sz w:val="26"/>
                <w:szCs w:val="26"/>
                <w:u w:val="single"/>
              </w:rPr>
            </w:pPr>
            <w:r w:rsidRPr="008B1DAA">
              <w:rPr>
                <w:i/>
                <w:sz w:val="26"/>
                <w:szCs w:val="26"/>
                <w:u w:val="single"/>
              </w:rPr>
              <w:t>Практические работы</w:t>
            </w:r>
            <w:r w:rsidRPr="00075C66">
              <w:rPr>
                <w:sz w:val="26"/>
                <w:szCs w:val="26"/>
                <w:u w:val="single"/>
              </w:rPr>
              <w:t xml:space="preserve"> </w:t>
            </w:r>
            <w:r w:rsidRPr="00075C66">
              <w:rPr>
                <w:sz w:val="26"/>
                <w:szCs w:val="26"/>
              </w:rPr>
              <w:t>Составление личного профессионального плана</w:t>
            </w:r>
          </w:p>
        </w:tc>
      </w:tr>
      <w:tr w:rsidR="00706FFD" w:rsidRPr="00075C66" w:rsidTr="00075C66">
        <w:tc>
          <w:tcPr>
            <w:tcW w:w="2637" w:type="dxa"/>
          </w:tcPr>
          <w:p w:rsidR="00706FFD" w:rsidRPr="00075C66" w:rsidRDefault="00706FFD" w:rsidP="00706FFD">
            <w:pPr>
              <w:rPr>
                <w:sz w:val="26"/>
                <w:szCs w:val="26"/>
              </w:rPr>
            </w:pPr>
            <w:r w:rsidRPr="00075C66">
              <w:rPr>
                <w:sz w:val="26"/>
                <w:szCs w:val="26"/>
              </w:rPr>
              <w:t>Профессиональная карьера</w:t>
            </w:r>
          </w:p>
        </w:tc>
        <w:tc>
          <w:tcPr>
            <w:tcW w:w="7110" w:type="dxa"/>
          </w:tcPr>
          <w:p w:rsidR="00B70535" w:rsidRPr="008B1DAA" w:rsidRDefault="00B70535" w:rsidP="008B1DAA">
            <w:pPr>
              <w:pStyle w:val="a5"/>
              <w:ind w:right="-99" w:firstLine="720"/>
              <w:jc w:val="both"/>
              <w:rPr>
                <w:sz w:val="26"/>
                <w:szCs w:val="26"/>
              </w:rPr>
            </w:pPr>
            <w:r w:rsidRPr="008B1DAA">
              <w:rPr>
                <w:sz w:val="26"/>
                <w:szCs w:val="26"/>
              </w:rPr>
              <w:t xml:space="preserve">Пути получения образования, профессионального и служебного роста. Возможности квалификационного и служебного роста. Виды и уровни профессионального </w:t>
            </w:r>
            <w:r w:rsidRPr="008B1DAA">
              <w:rPr>
                <w:sz w:val="26"/>
                <w:szCs w:val="26"/>
              </w:rPr>
              <w:lastRenderedPageBreak/>
              <w:t xml:space="preserve">образования и профессиональная мобильность. </w:t>
            </w:r>
          </w:p>
          <w:p w:rsidR="00706FFD" w:rsidRPr="008B1DAA" w:rsidRDefault="00B70535" w:rsidP="008B1DAA">
            <w:pPr>
              <w:pStyle w:val="a5"/>
              <w:ind w:right="-99"/>
              <w:jc w:val="both"/>
              <w:rPr>
                <w:sz w:val="26"/>
                <w:szCs w:val="26"/>
                <w:u w:val="single"/>
              </w:rPr>
            </w:pPr>
            <w:r w:rsidRPr="008B1DAA">
              <w:rPr>
                <w:i/>
                <w:sz w:val="26"/>
                <w:szCs w:val="26"/>
                <w:u w:val="single"/>
              </w:rPr>
              <w:t>Практические работы</w:t>
            </w:r>
            <w:r w:rsidR="008B1DAA">
              <w:rPr>
                <w:sz w:val="26"/>
                <w:szCs w:val="26"/>
                <w:u w:val="single"/>
              </w:rPr>
              <w:t xml:space="preserve"> </w:t>
            </w:r>
            <w:r w:rsidRPr="008B1DAA">
              <w:rPr>
                <w:sz w:val="26"/>
                <w:szCs w:val="26"/>
              </w:rPr>
              <w:t>Сопоставление профессиональных планов с состоянием здоровья, образовательным потенциалом, личностными особенностями</w:t>
            </w:r>
          </w:p>
        </w:tc>
      </w:tr>
      <w:tr w:rsidR="00706FFD" w:rsidRPr="00075C66" w:rsidTr="00075C66">
        <w:tc>
          <w:tcPr>
            <w:tcW w:w="2637" w:type="dxa"/>
          </w:tcPr>
          <w:p w:rsidR="00706FFD" w:rsidRPr="00075C66" w:rsidRDefault="00706FFD" w:rsidP="00706FFD">
            <w:pPr>
              <w:rPr>
                <w:sz w:val="26"/>
                <w:szCs w:val="26"/>
              </w:rPr>
            </w:pPr>
            <w:r w:rsidRPr="00075C66">
              <w:rPr>
                <w:sz w:val="26"/>
                <w:szCs w:val="26"/>
              </w:rPr>
              <w:lastRenderedPageBreak/>
              <w:t>Рынок труда и профессий</w:t>
            </w:r>
          </w:p>
        </w:tc>
        <w:tc>
          <w:tcPr>
            <w:tcW w:w="7110" w:type="dxa"/>
          </w:tcPr>
          <w:p w:rsidR="00B70535" w:rsidRPr="00075C66" w:rsidRDefault="00B70535" w:rsidP="00B70535">
            <w:pPr>
              <w:pStyle w:val="a5"/>
              <w:ind w:right="-99" w:firstLine="720"/>
              <w:jc w:val="both"/>
              <w:rPr>
                <w:sz w:val="26"/>
                <w:szCs w:val="26"/>
              </w:rPr>
            </w:pPr>
            <w:r w:rsidRPr="00075C66">
              <w:rPr>
                <w:sz w:val="26"/>
                <w:szCs w:val="26"/>
              </w:rPr>
              <w:t>Способы изучения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B70535" w:rsidRPr="00075C66" w:rsidRDefault="00B70535" w:rsidP="00595D26">
            <w:pPr>
              <w:pStyle w:val="a5"/>
              <w:ind w:right="-99" w:firstLine="720"/>
              <w:jc w:val="both"/>
              <w:rPr>
                <w:sz w:val="26"/>
                <w:szCs w:val="26"/>
              </w:rPr>
            </w:pPr>
            <w:r w:rsidRPr="00075C66">
              <w:rPr>
                <w:sz w:val="26"/>
                <w:szCs w:val="26"/>
              </w:rPr>
              <w:t xml:space="preserve">Виды и формы получения профессионального образования. Региональный рынок образовательных услуг. Центры </w:t>
            </w:r>
            <w:proofErr w:type="spellStart"/>
            <w:r w:rsidRPr="00075C66">
              <w:rPr>
                <w:sz w:val="26"/>
                <w:szCs w:val="26"/>
              </w:rPr>
              <w:t>профконсультационной</w:t>
            </w:r>
            <w:proofErr w:type="spellEnd"/>
            <w:r w:rsidRPr="00075C66">
              <w:rPr>
                <w:sz w:val="26"/>
                <w:szCs w:val="26"/>
              </w:rPr>
              <w:t xml:space="preserve"> помощи. Методы поиска источников информации </w:t>
            </w:r>
            <w:r w:rsidR="00595D26" w:rsidRPr="00075C66">
              <w:rPr>
                <w:sz w:val="26"/>
                <w:szCs w:val="26"/>
              </w:rPr>
              <w:t xml:space="preserve">о рынке образовательных услуг. </w:t>
            </w:r>
          </w:p>
          <w:p w:rsidR="00706FFD" w:rsidRPr="008B1DAA" w:rsidRDefault="00B70535" w:rsidP="008B1DAA">
            <w:pPr>
              <w:pStyle w:val="a5"/>
              <w:ind w:right="-99"/>
              <w:jc w:val="both"/>
              <w:rPr>
                <w:i/>
                <w:sz w:val="26"/>
                <w:szCs w:val="26"/>
                <w:u w:val="single"/>
              </w:rPr>
            </w:pPr>
            <w:r w:rsidRPr="00075C66">
              <w:rPr>
                <w:i/>
                <w:sz w:val="26"/>
                <w:szCs w:val="26"/>
                <w:u w:val="single"/>
              </w:rPr>
              <w:t>Практические работы</w:t>
            </w:r>
            <w:r w:rsidR="008B1DAA">
              <w:rPr>
                <w:i/>
                <w:sz w:val="26"/>
                <w:szCs w:val="26"/>
                <w:u w:val="single"/>
              </w:rPr>
              <w:t xml:space="preserve"> </w:t>
            </w:r>
            <w:r w:rsidRPr="00075C66">
              <w:rPr>
                <w:sz w:val="26"/>
                <w:szCs w:val="26"/>
              </w:rPr>
              <w:t>Изучение регионального рынка труда и профессий и профессионального образования. Знакомство с центрам</w:t>
            </w:r>
            <w:r w:rsidR="00595D26" w:rsidRPr="00075C66">
              <w:rPr>
                <w:sz w:val="26"/>
                <w:szCs w:val="26"/>
              </w:rPr>
              <w:t xml:space="preserve">и </w:t>
            </w:r>
            <w:proofErr w:type="spellStart"/>
            <w:r w:rsidR="00595D26" w:rsidRPr="00075C66">
              <w:rPr>
                <w:sz w:val="26"/>
                <w:szCs w:val="26"/>
              </w:rPr>
              <w:t>профконсультационной</w:t>
            </w:r>
            <w:proofErr w:type="spellEnd"/>
            <w:r w:rsidR="00595D26" w:rsidRPr="00075C66">
              <w:rPr>
                <w:sz w:val="26"/>
                <w:szCs w:val="26"/>
              </w:rPr>
              <w:t xml:space="preserve"> помощи. </w:t>
            </w:r>
          </w:p>
        </w:tc>
      </w:tr>
      <w:tr w:rsidR="00B70535" w:rsidRPr="00075C66" w:rsidTr="00075C66">
        <w:tc>
          <w:tcPr>
            <w:tcW w:w="2637" w:type="dxa"/>
          </w:tcPr>
          <w:p w:rsidR="00B70535" w:rsidRPr="00075C66" w:rsidRDefault="00B70535" w:rsidP="00B70535">
            <w:pPr>
              <w:rPr>
                <w:sz w:val="26"/>
                <w:szCs w:val="26"/>
              </w:rPr>
            </w:pPr>
            <w:r w:rsidRPr="00075C66">
              <w:rPr>
                <w:sz w:val="26"/>
                <w:szCs w:val="26"/>
              </w:rPr>
              <w:t>Виды профессионального образования</w:t>
            </w:r>
          </w:p>
        </w:tc>
        <w:tc>
          <w:tcPr>
            <w:tcW w:w="7110" w:type="dxa"/>
          </w:tcPr>
          <w:p w:rsidR="00B70535" w:rsidRPr="00075C66" w:rsidRDefault="00595D26" w:rsidP="00595D26">
            <w:pPr>
              <w:jc w:val="both"/>
              <w:rPr>
                <w:sz w:val="26"/>
                <w:szCs w:val="26"/>
              </w:rPr>
            </w:pPr>
            <w:r w:rsidRPr="00075C66">
              <w:rPr>
                <w:sz w:val="26"/>
                <w:szCs w:val="26"/>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w:t>
            </w:r>
          </w:p>
        </w:tc>
      </w:tr>
      <w:tr w:rsidR="00B87EF4" w:rsidRPr="00075C66" w:rsidTr="00075C66">
        <w:tc>
          <w:tcPr>
            <w:tcW w:w="9747" w:type="dxa"/>
            <w:gridSpan w:val="2"/>
          </w:tcPr>
          <w:p w:rsidR="00B87EF4" w:rsidRPr="00075C66" w:rsidRDefault="00595D26" w:rsidP="00B87EF4">
            <w:pPr>
              <w:pStyle w:val="a5"/>
              <w:ind w:right="-99"/>
              <w:rPr>
                <w:b/>
                <w:sz w:val="26"/>
                <w:szCs w:val="26"/>
              </w:rPr>
            </w:pPr>
            <w:r w:rsidRPr="00075C66">
              <w:rPr>
                <w:b/>
                <w:sz w:val="26"/>
                <w:szCs w:val="26"/>
              </w:rPr>
              <w:t>Образ «Я»</w:t>
            </w:r>
          </w:p>
        </w:tc>
      </w:tr>
      <w:tr w:rsidR="00B70535" w:rsidRPr="00075C66" w:rsidTr="00075C66">
        <w:tc>
          <w:tcPr>
            <w:tcW w:w="2637" w:type="dxa"/>
          </w:tcPr>
          <w:p w:rsidR="00B70535" w:rsidRPr="008B1DAA" w:rsidRDefault="00B87EF4" w:rsidP="008B1DAA">
            <w:pPr>
              <w:jc w:val="center"/>
              <w:rPr>
                <w:sz w:val="26"/>
                <w:szCs w:val="26"/>
              </w:rPr>
            </w:pPr>
            <w:r w:rsidRPr="008B1DAA">
              <w:rPr>
                <w:bCs/>
                <w:sz w:val="26"/>
                <w:szCs w:val="26"/>
              </w:rPr>
              <w:t>Внутренний мир человека и возможности его познания</w:t>
            </w:r>
          </w:p>
        </w:tc>
        <w:tc>
          <w:tcPr>
            <w:tcW w:w="7110" w:type="dxa"/>
          </w:tcPr>
          <w:p w:rsidR="00B70535" w:rsidRPr="008B1DAA" w:rsidRDefault="00B87EF4" w:rsidP="00D2264B">
            <w:pPr>
              <w:pStyle w:val="a5"/>
              <w:ind w:right="-99"/>
              <w:jc w:val="left"/>
              <w:rPr>
                <w:i/>
                <w:sz w:val="26"/>
                <w:szCs w:val="26"/>
                <w:u w:val="single"/>
              </w:rPr>
            </w:pPr>
            <w:r w:rsidRPr="00075C66">
              <w:rPr>
                <w:sz w:val="26"/>
                <w:szCs w:val="26"/>
              </w:rPr>
              <w:t>Понятие личности. Уникальность личности каждого человека. Многообразие личностных особе</w:t>
            </w:r>
            <w:r w:rsidR="008B1DAA">
              <w:rPr>
                <w:sz w:val="26"/>
                <w:szCs w:val="26"/>
              </w:rPr>
              <w:t xml:space="preserve">нностей. </w:t>
            </w:r>
            <w:r w:rsidRPr="00075C66">
              <w:rPr>
                <w:sz w:val="26"/>
                <w:szCs w:val="26"/>
              </w:rPr>
              <w:t>Общее представление о психологии как науке, изучающей внутренний псих</w:t>
            </w:r>
            <w:r w:rsidR="008B1DAA">
              <w:rPr>
                <w:sz w:val="26"/>
                <w:szCs w:val="26"/>
              </w:rPr>
              <w:t xml:space="preserve">ологический мир человека. </w:t>
            </w:r>
            <w:r w:rsidRPr="00075C66">
              <w:rPr>
                <w:sz w:val="26"/>
                <w:szCs w:val="26"/>
              </w:rPr>
              <w:t>Методы изучения личности.</w:t>
            </w:r>
            <w:r w:rsidR="00D2264B" w:rsidRPr="00075C66">
              <w:rPr>
                <w:sz w:val="26"/>
                <w:szCs w:val="26"/>
              </w:rPr>
              <w:t xml:space="preserve"> </w:t>
            </w:r>
            <w:r w:rsidRPr="00075C66">
              <w:rPr>
                <w:sz w:val="26"/>
                <w:szCs w:val="26"/>
              </w:rPr>
              <w:br/>
              <w:t>   </w:t>
            </w:r>
            <w:r w:rsidRPr="00075C66">
              <w:rPr>
                <w:i/>
                <w:sz w:val="26"/>
                <w:szCs w:val="26"/>
                <w:u w:val="single"/>
              </w:rPr>
              <w:t>Практические работы</w:t>
            </w:r>
            <w:r w:rsidR="008B1DAA">
              <w:rPr>
                <w:i/>
                <w:sz w:val="26"/>
                <w:szCs w:val="26"/>
                <w:u w:val="single"/>
              </w:rPr>
              <w:t xml:space="preserve"> </w:t>
            </w:r>
            <w:r w:rsidRPr="00075C66">
              <w:rPr>
                <w:sz w:val="26"/>
                <w:szCs w:val="26"/>
              </w:rPr>
              <w:t>Составление «дерева» пс</w:t>
            </w:r>
            <w:r w:rsidR="008B1DAA">
              <w:rPr>
                <w:sz w:val="26"/>
                <w:szCs w:val="26"/>
              </w:rPr>
              <w:t>ихологических качеств личности.</w:t>
            </w:r>
          </w:p>
        </w:tc>
      </w:tr>
      <w:tr w:rsidR="00B70535" w:rsidRPr="00075C66" w:rsidTr="00075C66">
        <w:trPr>
          <w:trHeight w:val="488"/>
        </w:trPr>
        <w:tc>
          <w:tcPr>
            <w:tcW w:w="2637" w:type="dxa"/>
          </w:tcPr>
          <w:p w:rsidR="00B70535" w:rsidRPr="008B1DAA" w:rsidRDefault="00B87EF4" w:rsidP="00B70535">
            <w:pPr>
              <w:jc w:val="center"/>
              <w:rPr>
                <w:sz w:val="26"/>
                <w:szCs w:val="26"/>
              </w:rPr>
            </w:pPr>
            <w:r w:rsidRPr="008B1DAA">
              <w:rPr>
                <w:bCs/>
                <w:sz w:val="26"/>
                <w:szCs w:val="26"/>
              </w:rPr>
              <w:t>Представление о себе и проблема выбора профессии </w:t>
            </w:r>
          </w:p>
        </w:tc>
        <w:tc>
          <w:tcPr>
            <w:tcW w:w="7110" w:type="dxa"/>
          </w:tcPr>
          <w:p w:rsidR="00B70535" w:rsidRPr="00075C66" w:rsidRDefault="00B87EF4" w:rsidP="00D2264B">
            <w:pPr>
              <w:rPr>
                <w:b/>
                <w:sz w:val="26"/>
                <w:szCs w:val="26"/>
              </w:rPr>
            </w:pPr>
            <w:r w:rsidRPr="00075C66">
              <w:rPr>
                <w:sz w:val="26"/>
                <w:szCs w:val="26"/>
              </w:rPr>
              <w:t>«Образ „Я“» как система представлений о себе. Структура «образа „Я“» (знание о себе, оценка себя,</w:t>
            </w:r>
            <w:r w:rsidR="008B1DAA">
              <w:rPr>
                <w:sz w:val="26"/>
                <w:szCs w:val="26"/>
              </w:rPr>
              <w:t xml:space="preserve"> умение управлять собой).</w:t>
            </w:r>
            <w:r w:rsidR="00D2264B">
              <w:rPr>
                <w:sz w:val="26"/>
                <w:szCs w:val="26"/>
              </w:rPr>
              <w:t xml:space="preserve"> </w:t>
            </w:r>
            <w:proofErr w:type="gramStart"/>
            <w:r w:rsidR="00D2264B" w:rsidRPr="00D2264B">
              <w:rPr>
                <w:i/>
                <w:sz w:val="26"/>
                <w:szCs w:val="26"/>
                <w:u w:val="single"/>
              </w:rPr>
              <w:t>Диагностические</w:t>
            </w:r>
            <w:proofErr w:type="gramEnd"/>
            <w:r w:rsidR="00D2264B" w:rsidRPr="00D2264B">
              <w:rPr>
                <w:i/>
                <w:sz w:val="26"/>
                <w:szCs w:val="26"/>
                <w:u w:val="single"/>
              </w:rPr>
              <w:t xml:space="preserve"> </w:t>
            </w:r>
            <w:proofErr w:type="spellStart"/>
            <w:r w:rsidR="00D2264B" w:rsidRPr="00D2264B">
              <w:rPr>
                <w:i/>
                <w:sz w:val="26"/>
                <w:szCs w:val="26"/>
                <w:u w:val="single"/>
              </w:rPr>
              <w:t>процедуры</w:t>
            </w:r>
            <w:r w:rsidR="00D2264B">
              <w:rPr>
                <w:sz w:val="26"/>
                <w:szCs w:val="26"/>
              </w:rPr>
              <w:t>Методика</w:t>
            </w:r>
            <w:proofErr w:type="spellEnd"/>
            <w:r w:rsidR="00D2264B">
              <w:rPr>
                <w:sz w:val="26"/>
                <w:szCs w:val="26"/>
              </w:rPr>
              <w:t xml:space="preserve"> «Кто я?».</w:t>
            </w:r>
            <w:r w:rsidR="00D2264B">
              <w:rPr>
                <w:sz w:val="26"/>
                <w:szCs w:val="26"/>
              </w:rPr>
              <w:br/>
            </w:r>
            <w:r w:rsidRPr="00075C66">
              <w:rPr>
                <w:spacing w:val="48"/>
                <w:sz w:val="26"/>
                <w:szCs w:val="26"/>
              </w:rPr>
              <w:t> </w:t>
            </w:r>
            <w:proofErr w:type="gramStart"/>
            <w:r w:rsidR="00D2264B" w:rsidRPr="00D2264B">
              <w:rPr>
                <w:i/>
                <w:sz w:val="26"/>
                <w:szCs w:val="26"/>
                <w:u w:val="single"/>
              </w:rPr>
              <w:t>Развивающие процедуры</w:t>
            </w:r>
            <w:r w:rsidR="00D2264B" w:rsidRPr="00075C66">
              <w:rPr>
                <w:spacing w:val="48"/>
                <w:sz w:val="26"/>
                <w:szCs w:val="26"/>
              </w:rPr>
              <w:t xml:space="preserve"> </w:t>
            </w:r>
            <w:r w:rsidRPr="00075C66">
              <w:rPr>
                <w:sz w:val="26"/>
                <w:szCs w:val="26"/>
              </w:rPr>
              <w:t xml:space="preserve">Методика «Произвольное </w:t>
            </w:r>
            <w:proofErr w:type="spellStart"/>
            <w:r w:rsidRPr="00075C66">
              <w:rPr>
                <w:sz w:val="26"/>
                <w:szCs w:val="26"/>
              </w:rPr>
              <w:t>самоописание</w:t>
            </w:r>
            <w:proofErr w:type="spellEnd"/>
            <w:r w:rsidRPr="00075C66">
              <w:rPr>
                <w:sz w:val="26"/>
                <w:szCs w:val="26"/>
              </w:rPr>
              <w:t>» (с учетом модификации «я» в глазах другого); методика самооценки (соотношение «</w:t>
            </w:r>
            <w:r w:rsidR="008B1DAA">
              <w:rPr>
                <w:sz w:val="26"/>
                <w:szCs w:val="26"/>
              </w:rPr>
              <w:t>реального» и «идеального „я“»).</w:t>
            </w:r>
            <w:proofErr w:type="gramEnd"/>
          </w:p>
        </w:tc>
      </w:tr>
      <w:tr w:rsidR="00B70535" w:rsidRPr="00075C66" w:rsidTr="00075C66">
        <w:tc>
          <w:tcPr>
            <w:tcW w:w="2637" w:type="dxa"/>
          </w:tcPr>
          <w:p w:rsidR="00B70535" w:rsidRPr="008B1DAA" w:rsidRDefault="00B87EF4" w:rsidP="008B1DAA">
            <w:pPr>
              <w:jc w:val="center"/>
              <w:rPr>
                <w:sz w:val="26"/>
                <w:szCs w:val="26"/>
              </w:rPr>
            </w:pPr>
            <w:r w:rsidRPr="008B1DAA">
              <w:rPr>
                <w:bCs/>
                <w:sz w:val="26"/>
                <w:szCs w:val="26"/>
              </w:rPr>
              <w:t>«Секреты» выбора профессии («хочу» — «могу» — «надо»)</w:t>
            </w:r>
          </w:p>
        </w:tc>
        <w:tc>
          <w:tcPr>
            <w:tcW w:w="7110" w:type="dxa"/>
          </w:tcPr>
          <w:p w:rsidR="00B70535" w:rsidRPr="00075C66" w:rsidRDefault="00B87EF4" w:rsidP="00D2264B">
            <w:pPr>
              <w:rPr>
                <w:b/>
                <w:sz w:val="26"/>
                <w:szCs w:val="26"/>
              </w:rPr>
            </w:pPr>
            <w:proofErr w:type="gramStart"/>
            <w:r w:rsidRPr="00075C66">
              <w:rPr>
                <w:sz w:val="26"/>
                <w:szCs w:val="26"/>
              </w:rPr>
              <w:t>«Хочу»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w:t>
            </w:r>
            <w:proofErr w:type="gramEnd"/>
            <w:r w:rsidRPr="00075C66">
              <w:rPr>
                <w:sz w:val="26"/>
                <w:szCs w:val="26"/>
              </w:rPr>
              <w:t xml:space="preserve"> Типичные ош</w:t>
            </w:r>
            <w:r w:rsidR="008B1DAA">
              <w:rPr>
                <w:sz w:val="26"/>
                <w:szCs w:val="26"/>
              </w:rPr>
              <w:t>ибки при выборе профессии.</w:t>
            </w:r>
            <w:r w:rsidRPr="00075C66">
              <w:rPr>
                <w:sz w:val="26"/>
                <w:szCs w:val="26"/>
              </w:rPr>
              <w:t xml:space="preserve"> Общее понятие о профессии, </w:t>
            </w:r>
            <w:r w:rsidR="008B1DAA">
              <w:rPr>
                <w:sz w:val="26"/>
                <w:szCs w:val="26"/>
              </w:rPr>
              <w:t xml:space="preserve">специальности, </w:t>
            </w:r>
            <w:proofErr w:type="spellStart"/>
            <w:r w:rsidR="008B1DAA">
              <w:rPr>
                <w:sz w:val="26"/>
                <w:szCs w:val="26"/>
              </w:rPr>
              <w:t>должности</w:t>
            </w:r>
            <w:proofErr w:type="gramStart"/>
            <w:r w:rsidR="008B1DAA">
              <w:rPr>
                <w:sz w:val="26"/>
                <w:szCs w:val="26"/>
              </w:rPr>
              <w:t>.</w:t>
            </w:r>
            <w:r w:rsidRPr="00075C66">
              <w:rPr>
                <w:sz w:val="26"/>
                <w:szCs w:val="26"/>
              </w:rPr>
              <w:t>Л</w:t>
            </w:r>
            <w:proofErr w:type="gramEnd"/>
            <w:r w:rsidRPr="00075C66">
              <w:rPr>
                <w:sz w:val="26"/>
                <w:szCs w:val="26"/>
              </w:rPr>
              <w:t>ичный</w:t>
            </w:r>
            <w:proofErr w:type="spellEnd"/>
            <w:r w:rsidRPr="00075C66">
              <w:rPr>
                <w:sz w:val="26"/>
                <w:szCs w:val="26"/>
              </w:rPr>
              <w:t xml:space="preserve"> профессиональный план.</w:t>
            </w:r>
            <w:r w:rsidRPr="00075C66">
              <w:rPr>
                <w:sz w:val="26"/>
                <w:szCs w:val="26"/>
              </w:rPr>
              <w:br/>
              <w:t>      </w:t>
            </w:r>
            <w:r w:rsidR="00D2264B">
              <w:rPr>
                <w:i/>
                <w:sz w:val="26"/>
                <w:szCs w:val="26"/>
                <w:u w:val="single"/>
              </w:rPr>
              <w:t>Практические работы</w:t>
            </w:r>
            <w:r w:rsidR="00D2264B" w:rsidRPr="008B1DAA">
              <w:rPr>
                <w:spacing w:val="48"/>
                <w:sz w:val="26"/>
                <w:szCs w:val="26"/>
              </w:rPr>
              <w:t xml:space="preserve"> </w:t>
            </w:r>
            <w:r w:rsidRPr="00075C66">
              <w:rPr>
                <w:sz w:val="26"/>
                <w:szCs w:val="26"/>
              </w:rPr>
              <w:t xml:space="preserve">Ответы на </w:t>
            </w:r>
            <w:proofErr w:type="gramStart"/>
            <w:r w:rsidRPr="00075C66">
              <w:rPr>
                <w:sz w:val="26"/>
                <w:szCs w:val="26"/>
              </w:rPr>
              <w:t>вопросы</w:t>
            </w:r>
            <w:proofErr w:type="gramEnd"/>
            <w:r w:rsidRPr="00075C66">
              <w:rPr>
                <w:sz w:val="26"/>
                <w:szCs w:val="26"/>
              </w:rPr>
              <w:t>: какие три специальности относятся к одной профессии? К какой профессии относятся следующие специальности: хирург, стоматолог, терапевт, невропатолог? Распределение профессий, специальностей, должностей по соответствующим группам (предлагае</w:t>
            </w:r>
            <w:r w:rsidR="008B1DAA">
              <w:rPr>
                <w:sz w:val="26"/>
                <w:szCs w:val="26"/>
              </w:rPr>
              <w:t>тся перечень профессий).</w:t>
            </w:r>
          </w:p>
        </w:tc>
      </w:tr>
      <w:tr w:rsidR="00B70535" w:rsidRPr="00075C66" w:rsidTr="00075C66">
        <w:tc>
          <w:tcPr>
            <w:tcW w:w="2637" w:type="dxa"/>
          </w:tcPr>
          <w:p w:rsidR="00B70535" w:rsidRPr="008B1DAA" w:rsidRDefault="00B87EF4" w:rsidP="008B1DAA">
            <w:pPr>
              <w:tabs>
                <w:tab w:val="left" w:pos="446"/>
              </w:tabs>
              <w:jc w:val="center"/>
              <w:rPr>
                <w:sz w:val="26"/>
                <w:szCs w:val="26"/>
              </w:rPr>
            </w:pPr>
            <w:r w:rsidRPr="008B1DAA">
              <w:rPr>
                <w:bCs/>
                <w:sz w:val="26"/>
                <w:szCs w:val="26"/>
              </w:rPr>
              <w:lastRenderedPageBreak/>
              <w:t>Склонности и интересы в профессиональном выборе («хочу»)</w:t>
            </w:r>
          </w:p>
        </w:tc>
        <w:tc>
          <w:tcPr>
            <w:tcW w:w="7110" w:type="dxa"/>
          </w:tcPr>
          <w:p w:rsidR="00D2264B" w:rsidRDefault="00B87EF4" w:rsidP="00D2264B">
            <w:pPr>
              <w:rPr>
                <w:sz w:val="26"/>
                <w:szCs w:val="26"/>
              </w:rPr>
            </w:pPr>
            <w:r w:rsidRPr="00075C66">
              <w:rPr>
                <w:sz w:val="26"/>
                <w:szCs w:val="26"/>
              </w:rPr>
              <w:t>Потребности и мотивы как условие активности личности. Вид</w:t>
            </w:r>
            <w:r w:rsidR="00CD1104" w:rsidRPr="00075C66">
              <w:rPr>
                <w:sz w:val="26"/>
                <w:szCs w:val="26"/>
              </w:rPr>
              <w:t xml:space="preserve">ы мотивов. </w:t>
            </w:r>
            <w:r w:rsidR="00D25EF2" w:rsidRPr="00075C66">
              <w:rPr>
                <w:sz w:val="26"/>
                <w:szCs w:val="26"/>
              </w:rPr>
              <w:t xml:space="preserve">Индивидуальные </w:t>
            </w:r>
            <w:r w:rsidR="00CD1104" w:rsidRPr="00075C66">
              <w:rPr>
                <w:sz w:val="26"/>
                <w:szCs w:val="26"/>
              </w:rPr>
              <w:t>интересы.</w:t>
            </w:r>
            <w:r w:rsidR="00D2264B">
              <w:rPr>
                <w:sz w:val="26"/>
                <w:szCs w:val="26"/>
              </w:rPr>
              <w:t> Профессиональные намерения.</w:t>
            </w:r>
          </w:p>
          <w:p w:rsidR="00B70535" w:rsidRPr="00075C66" w:rsidRDefault="00B87EF4" w:rsidP="00D2264B">
            <w:pPr>
              <w:rPr>
                <w:b/>
                <w:sz w:val="26"/>
                <w:szCs w:val="26"/>
              </w:rPr>
            </w:pPr>
            <w:r w:rsidRPr="00075C66">
              <w:rPr>
                <w:sz w:val="26"/>
                <w:szCs w:val="26"/>
              </w:rPr>
              <w:t>  </w:t>
            </w:r>
            <w:r w:rsidR="00D2264B" w:rsidRPr="00D2264B">
              <w:rPr>
                <w:i/>
                <w:sz w:val="26"/>
                <w:szCs w:val="26"/>
                <w:u w:val="single"/>
              </w:rPr>
              <w:t>Диагностические процедуры</w:t>
            </w:r>
            <w:r w:rsidRPr="00075C66">
              <w:rPr>
                <w:sz w:val="26"/>
                <w:szCs w:val="26"/>
              </w:rPr>
              <w:t xml:space="preserve"> Карта интересов; опрос</w:t>
            </w:r>
            <w:r w:rsidR="00122C43" w:rsidRPr="00075C66">
              <w:rPr>
                <w:sz w:val="26"/>
                <w:szCs w:val="26"/>
              </w:rPr>
              <w:t>ник профессиональной готовност</w:t>
            </w:r>
            <w:proofErr w:type="gramStart"/>
            <w:r w:rsidR="00122C43" w:rsidRPr="00075C66">
              <w:rPr>
                <w:sz w:val="26"/>
                <w:szCs w:val="26"/>
              </w:rPr>
              <w:t>и(</w:t>
            </w:r>
            <w:proofErr w:type="gramEnd"/>
            <w:r w:rsidR="00122C43" w:rsidRPr="00075C66">
              <w:rPr>
                <w:sz w:val="26"/>
                <w:szCs w:val="26"/>
              </w:rPr>
              <w:t>ОПГ)</w:t>
            </w:r>
          </w:p>
        </w:tc>
      </w:tr>
      <w:tr w:rsidR="00B87EF4" w:rsidRPr="00075C66" w:rsidTr="00075C66">
        <w:tc>
          <w:tcPr>
            <w:tcW w:w="2637" w:type="dxa"/>
          </w:tcPr>
          <w:p w:rsidR="00B87EF4" w:rsidRPr="008B1DAA" w:rsidRDefault="00B87EF4" w:rsidP="00B70535">
            <w:pPr>
              <w:jc w:val="center"/>
              <w:rPr>
                <w:sz w:val="26"/>
                <w:szCs w:val="26"/>
              </w:rPr>
            </w:pPr>
            <w:r w:rsidRPr="008B1DAA">
              <w:rPr>
                <w:bCs/>
                <w:sz w:val="26"/>
                <w:szCs w:val="26"/>
              </w:rPr>
              <w:t>Возможности личности в профессиональной деятельности («могу») </w:t>
            </w:r>
          </w:p>
        </w:tc>
        <w:tc>
          <w:tcPr>
            <w:tcW w:w="7110" w:type="dxa"/>
          </w:tcPr>
          <w:p w:rsidR="00B87EF4" w:rsidRPr="00075C66" w:rsidRDefault="00B87EF4" w:rsidP="00D2264B">
            <w:pPr>
              <w:pStyle w:val="a5"/>
              <w:ind w:right="-99"/>
              <w:jc w:val="left"/>
              <w:rPr>
                <w:i/>
                <w:sz w:val="26"/>
                <w:szCs w:val="26"/>
                <w:u w:val="single"/>
              </w:rPr>
            </w:pPr>
            <w:r w:rsidRPr="00075C66">
              <w:rPr>
                <w:sz w:val="26"/>
                <w:szCs w:val="26"/>
              </w:rPr>
              <w:t>Понятие профпригодности. Профессионально важные качества. Активная роль личности при выборе профессии.</w:t>
            </w:r>
            <w:r w:rsidRPr="00075C66">
              <w:rPr>
                <w:sz w:val="26"/>
                <w:szCs w:val="26"/>
              </w:rPr>
              <w:br/>
              <w:t>      </w:t>
            </w:r>
            <w:r w:rsidR="00D2264B" w:rsidRPr="00D2264B">
              <w:rPr>
                <w:i/>
                <w:sz w:val="26"/>
                <w:szCs w:val="26"/>
                <w:u w:val="single"/>
              </w:rPr>
              <w:t>Диагностические процедуры</w:t>
            </w:r>
            <w:r w:rsidR="00D2264B">
              <w:rPr>
                <w:sz w:val="26"/>
                <w:szCs w:val="26"/>
              </w:rPr>
              <w:t xml:space="preserve"> </w:t>
            </w:r>
            <w:r w:rsidRPr="00075C66">
              <w:rPr>
                <w:sz w:val="26"/>
                <w:szCs w:val="26"/>
              </w:rPr>
              <w:t xml:space="preserve">Методика самооценки </w:t>
            </w:r>
            <w:r w:rsidR="00DA1AE9" w:rsidRPr="00075C66">
              <w:rPr>
                <w:sz w:val="26"/>
                <w:szCs w:val="26"/>
              </w:rPr>
              <w:t>индивидуальных особенностей.</w:t>
            </w:r>
            <w:r w:rsidR="00DA1AE9" w:rsidRPr="00075C66">
              <w:rPr>
                <w:sz w:val="26"/>
                <w:szCs w:val="26"/>
              </w:rPr>
              <w:br/>
              <w:t> </w:t>
            </w:r>
            <w:r w:rsidRPr="00075C66">
              <w:rPr>
                <w:sz w:val="26"/>
                <w:szCs w:val="26"/>
              </w:rPr>
              <w:t> </w:t>
            </w:r>
            <w:r w:rsidR="00DA1AE9" w:rsidRPr="00075C66">
              <w:rPr>
                <w:i/>
                <w:sz w:val="26"/>
                <w:szCs w:val="26"/>
                <w:u w:val="single"/>
              </w:rPr>
              <w:t xml:space="preserve">Практические работы </w:t>
            </w:r>
            <w:r w:rsidRPr="00075C66">
              <w:rPr>
                <w:sz w:val="26"/>
                <w:szCs w:val="26"/>
              </w:rPr>
              <w:t>Зна</w:t>
            </w:r>
            <w:r w:rsidR="00122C43" w:rsidRPr="00075C66">
              <w:rPr>
                <w:sz w:val="26"/>
                <w:szCs w:val="26"/>
              </w:rPr>
              <w:t>комство с описаниями профессий.</w:t>
            </w:r>
          </w:p>
        </w:tc>
      </w:tr>
      <w:tr w:rsidR="00B87EF4" w:rsidRPr="00075C66" w:rsidTr="00075C66">
        <w:tc>
          <w:tcPr>
            <w:tcW w:w="2637" w:type="dxa"/>
          </w:tcPr>
          <w:p w:rsidR="00B87EF4" w:rsidRPr="008B1DAA" w:rsidRDefault="00B87EF4" w:rsidP="008B1DAA">
            <w:pPr>
              <w:tabs>
                <w:tab w:val="left" w:pos="531"/>
              </w:tabs>
              <w:jc w:val="center"/>
              <w:rPr>
                <w:sz w:val="26"/>
                <w:szCs w:val="26"/>
              </w:rPr>
            </w:pPr>
            <w:r w:rsidRPr="008B1DAA">
              <w:rPr>
                <w:bCs/>
                <w:sz w:val="26"/>
                <w:szCs w:val="26"/>
              </w:rPr>
              <w:t>Социальные проблемы труда («надо»)</w:t>
            </w:r>
          </w:p>
        </w:tc>
        <w:tc>
          <w:tcPr>
            <w:tcW w:w="7110" w:type="dxa"/>
          </w:tcPr>
          <w:p w:rsidR="00B87EF4" w:rsidRPr="00075C66" w:rsidRDefault="008B1DAA" w:rsidP="00D2264B">
            <w:pPr>
              <w:rPr>
                <w:b/>
                <w:sz w:val="26"/>
                <w:szCs w:val="26"/>
              </w:rPr>
            </w:pPr>
            <w:r>
              <w:rPr>
                <w:sz w:val="26"/>
                <w:szCs w:val="26"/>
              </w:rPr>
              <w:t> </w:t>
            </w:r>
            <w:r w:rsidR="00B87EF4" w:rsidRPr="00075C66">
              <w:rPr>
                <w:sz w:val="26"/>
                <w:szCs w:val="26"/>
              </w:rPr>
              <w:t>Профессионализация. Спе</w:t>
            </w:r>
            <w:r>
              <w:rPr>
                <w:sz w:val="26"/>
                <w:szCs w:val="26"/>
              </w:rPr>
              <w:t>циализация. Квалификация.</w:t>
            </w:r>
            <w:r>
              <w:rPr>
                <w:sz w:val="26"/>
                <w:szCs w:val="26"/>
              </w:rPr>
              <w:br/>
              <w:t>  </w:t>
            </w:r>
            <w:r w:rsidR="00B87EF4" w:rsidRPr="00075C66">
              <w:rPr>
                <w:sz w:val="26"/>
                <w:szCs w:val="26"/>
              </w:rPr>
              <w:t xml:space="preserve">Цель труда и его результаты. Умственный и физический труд. Характер труда. </w:t>
            </w:r>
            <w:r w:rsidR="00122C43" w:rsidRPr="00075C66">
              <w:rPr>
                <w:sz w:val="26"/>
                <w:szCs w:val="26"/>
              </w:rPr>
              <w:t>Условия труда и отдыха</w:t>
            </w:r>
            <w:r w:rsidR="00D2264B">
              <w:rPr>
                <w:sz w:val="26"/>
                <w:szCs w:val="26"/>
              </w:rPr>
              <w:br/>
              <w:t>  </w:t>
            </w:r>
            <w:r w:rsidR="00D2264B" w:rsidRPr="00D2264B">
              <w:rPr>
                <w:i/>
                <w:sz w:val="26"/>
                <w:szCs w:val="26"/>
                <w:u w:val="single"/>
              </w:rPr>
              <w:t>Развивающие процедуры</w:t>
            </w:r>
            <w:r w:rsidR="00D2264B" w:rsidRPr="00075C66">
              <w:rPr>
                <w:sz w:val="26"/>
                <w:szCs w:val="26"/>
              </w:rPr>
              <w:t xml:space="preserve"> </w:t>
            </w:r>
            <w:r w:rsidRPr="00075C66">
              <w:rPr>
                <w:sz w:val="26"/>
                <w:szCs w:val="26"/>
              </w:rPr>
              <w:t>Игровая дискуссия «Кто нужен нашему городу?».</w:t>
            </w:r>
            <w:r w:rsidRPr="00075C66">
              <w:rPr>
                <w:sz w:val="26"/>
                <w:szCs w:val="26"/>
              </w:rPr>
              <w:br/>
            </w:r>
            <w:r w:rsidR="00B87EF4" w:rsidRPr="00075C66">
              <w:rPr>
                <w:sz w:val="26"/>
                <w:szCs w:val="26"/>
              </w:rPr>
              <w:t> </w:t>
            </w:r>
            <w:r w:rsidR="00D2264B">
              <w:rPr>
                <w:i/>
                <w:sz w:val="26"/>
                <w:szCs w:val="26"/>
                <w:u w:val="single"/>
              </w:rPr>
              <w:t>Практические работы</w:t>
            </w:r>
            <w:proofErr w:type="gramStart"/>
            <w:r w:rsidR="00D2264B" w:rsidRPr="008B1DAA">
              <w:rPr>
                <w:spacing w:val="48"/>
                <w:sz w:val="26"/>
                <w:szCs w:val="26"/>
              </w:rPr>
              <w:t xml:space="preserve"> </w:t>
            </w:r>
            <w:r w:rsidR="00B87EF4" w:rsidRPr="00075C66">
              <w:rPr>
                <w:sz w:val="26"/>
                <w:szCs w:val="26"/>
              </w:rPr>
              <w:t>О</w:t>
            </w:r>
            <w:proofErr w:type="gramEnd"/>
            <w:r w:rsidR="00B87EF4" w:rsidRPr="00075C66">
              <w:rPr>
                <w:sz w:val="26"/>
                <w:szCs w:val="26"/>
              </w:rPr>
              <w:t>пределить, в деятельности каких профессионалов преобладает труд сложный, простой, умственный, физический (предлагается перечень проф</w:t>
            </w:r>
            <w:r w:rsidR="00122C43" w:rsidRPr="00075C66">
              <w:rPr>
                <w:sz w:val="26"/>
                <w:szCs w:val="26"/>
              </w:rPr>
              <w:t>ессий)</w:t>
            </w:r>
          </w:p>
        </w:tc>
      </w:tr>
      <w:tr w:rsidR="00B87EF4" w:rsidRPr="00075C66" w:rsidTr="00075C66">
        <w:tc>
          <w:tcPr>
            <w:tcW w:w="2637" w:type="dxa"/>
          </w:tcPr>
          <w:p w:rsidR="00B87EF4" w:rsidRPr="008B1DAA" w:rsidRDefault="00B87EF4" w:rsidP="00B70535">
            <w:pPr>
              <w:jc w:val="center"/>
              <w:rPr>
                <w:sz w:val="26"/>
                <w:szCs w:val="26"/>
              </w:rPr>
            </w:pPr>
            <w:r w:rsidRPr="008B1DAA">
              <w:rPr>
                <w:bCs/>
                <w:sz w:val="26"/>
                <w:szCs w:val="26"/>
              </w:rPr>
              <w:t>Анализ профессий </w:t>
            </w:r>
          </w:p>
        </w:tc>
        <w:tc>
          <w:tcPr>
            <w:tcW w:w="7110" w:type="dxa"/>
          </w:tcPr>
          <w:p w:rsidR="00B87EF4" w:rsidRPr="00075C66" w:rsidRDefault="00B87EF4" w:rsidP="00D2264B">
            <w:pPr>
              <w:rPr>
                <w:b/>
                <w:sz w:val="26"/>
                <w:szCs w:val="26"/>
              </w:rPr>
            </w:pPr>
            <w:r w:rsidRPr="00075C66">
              <w:rPr>
                <w:sz w:val="26"/>
                <w:szCs w:val="26"/>
              </w:rPr>
              <w:t xml:space="preserve">Предмет труда. Цели труда. Средства труда. </w:t>
            </w:r>
            <w:proofErr w:type="spellStart"/>
            <w:r w:rsidRPr="00075C66">
              <w:rPr>
                <w:sz w:val="26"/>
                <w:szCs w:val="26"/>
              </w:rPr>
              <w:t>Проблемность</w:t>
            </w:r>
            <w:proofErr w:type="spellEnd"/>
            <w:r w:rsidRPr="00075C66">
              <w:rPr>
                <w:sz w:val="26"/>
                <w:szCs w:val="26"/>
              </w:rPr>
              <w:t xml:space="preserve"> трудовых ситуаций. Коллективность процесса труда. Ответственност</w:t>
            </w:r>
            <w:r w:rsidR="008B1DAA">
              <w:rPr>
                <w:sz w:val="26"/>
                <w:szCs w:val="26"/>
              </w:rPr>
              <w:t xml:space="preserve">ь в труде. Условия </w:t>
            </w:r>
            <w:proofErr w:type="spellStart"/>
            <w:r w:rsidR="008B1DAA">
              <w:rPr>
                <w:sz w:val="26"/>
                <w:szCs w:val="26"/>
              </w:rPr>
              <w:t>труда</w:t>
            </w:r>
            <w:proofErr w:type="gramStart"/>
            <w:r w:rsidR="008B1DAA">
              <w:rPr>
                <w:sz w:val="26"/>
                <w:szCs w:val="26"/>
              </w:rPr>
              <w:t>.</w:t>
            </w:r>
            <w:r w:rsidRPr="00075C66">
              <w:rPr>
                <w:sz w:val="26"/>
                <w:szCs w:val="26"/>
              </w:rPr>
              <w:t>Ф</w:t>
            </w:r>
            <w:proofErr w:type="gramEnd"/>
            <w:r w:rsidRPr="00075C66">
              <w:rPr>
                <w:sz w:val="26"/>
                <w:szCs w:val="26"/>
              </w:rPr>
              <w:t>ормула</w:t>
            </w:r>
            <w:proofErr w:type="spellEnd"/>
            <w:r w:rsidRPr="00075C66">
              <w:rPr>
                <w:sz w:val="26"/>
                <w:szCs w:val="26"/>
              </w:rPr>
              <w:t xml:space="preserve"> профессии..</w:t>
            </w:r>
            <w:r w:rsidR="00D2264B">
              <w:rPr>
                <w:i/>
                <w:sz w:val="26"/>
                <w:szCs w:val="26"/>
                <w:u w:val="single"/>
              </w:rPr>
              <w:t xml:space="preserve"> Практические работы</w:t>
            </w:r>
            <w:r w:rsidR="008B1DAA">
              <w:rPr>
                <w:sz w:val="26"/>
                <w:szCs w:val="26"/>
              </w:rPr>
              <w:t xml:space="preserve">. Составление формул профессий. </w:t>
            </w:r>
            <w:r w:rsidR="00122C43" w:rsidRPr="00075C66">
              <w:rPr>
                <w:sz w:val="26"/>
                <w:szCs w:val="26"/>
              </w:rPr>
              <w:t>Анализ предложенных профессий по предмету, цели и средствам труда</w:t>
            </w:r>
          </w:p>
        </w:tc>
      </w:tr>
      <w:tr w:rsidR="00B87EF4" w:rsidRPr="00075C66" w:rsidTr="00075C66">
        <w:tc>
          <w:tcPr>
            <w:tcW w:w="2637" w:type="dxa"/>
          </w:tcPr>
          <w:p w:rsidR="00B87EF4" w:rsidRPr="008B1DAA" w:rsidRDefault="00BC3741" w:rsidP="008B1DAA">
            <w:pPr>
              <w:tabs>
                <w:tab w:val="left" w:pos="514"/>
              </w:tabs>
              <w:jc w:val="center"/>
              <w:rPr>
                <w:sz w:val="26"/>
                <w:szCs w:val="26"/>
              </w:rPr>
            </w:pPr>
            <w:r w:rsidRPr="008B1DAA">
              <w:rPr>
                <w:sz w:val="26"/>
                <w:szCs w:val="26"/>
              </w:rPr>
              <w:t>Классификация профессий</w:t>
            </w:r>
          </w:p>
        </w:tc>
        <w:tc>
          <w:tcPr>
            <w:tcW w:w="7110" w:type="dxa"/>
          </w:tcPr>
          <w:p w:rsidR="00BC3741" w:rsidRPr="00075C66" w:rsidRDefault="00BC3741" w:rsidP="008B1DAA">
            <w:pPr>
              <w:jc w:val="both"/>
              <w:rPr>
                <w:spacing w:val="48"/>
                <w:sz w:val="26"/>
                <w:szCs w:val="26"/>
              </w:rPr>
            </w:pPr>
            <w:r w:rsidRPr="00075C66">
              <w:rPr>
                <w:sz w:val="26"/>
                <w:szCs w:val="26"/>
              </w:rPr>
              <w:t>Спосо</w:t>
            </w:r>
            <w:r w:rsidR="008B1DAA">
              <w:rPr>
                <w:sz w:val="26"/>
                <w:szCs w:val="26"/>
              </w:rPr>
              <w:t>бы классификации профессий.</w:t>
            </w:r>
            <w:r w:rsidR="008B1DAA">
              <w:rPr>
                <w:sz w:val="26"/>
                <w:szCs w:val="26"/>
              </w:rPr>
              <w:br/>
              <w:t>   </w:t>
            </w:r>
            <w:r w:rsidRPr="00075C66">
              <w:rPr>
                <w:sz w:val="26"/>
                <w:szCs w:val="26"/>
              </w:rPr>
              <w:t>  </w:t>
            </w:r>
            <w:proofErr w:type="gramStart"/>
            <w:r w:rsidRPr="00075C66">
              <w:rPr>
                <w:sz w:val="26"/>
                <w:szCs w:val="26"/>
              </w:rPr>
              <w:t>Профессии типа «человек — человек», «человек — техника», «человек — природа», «человек — знаковая система», «человек — художественный образ».</w:t>
            </w:r>
            <w:proofErr w:type="gramEnd"/>
            <w:r w:rsidRPr="00075C66">
              <w:rPr>
                <w:sz w:val="26"/>
                <w:szCs w:val="26"/>
              </w:rPr>
              <w:t xml:space="preserve"> Характеристика профессий по общим признакам профе</w:t>
            </w:r>
            <w:r w:rsidR="008B1DAA">
              <w:rPr>
                <w:sz w:val="26"/>
                <w:szCs w:val="26"/>
              </w:rPr>
              <w:t>ссиональной деятельности.</w:t>
            </w:r>
            <w:r w:rsidR="008B1DAA">
              <w:rPr>
                <w:sz w:val="26"/>
                <w:szCs w:val="26"/>
              </w:rPr>
              <w:br/>
              <w:t>     </w:t>
            </w:r>
            <w:r w:rsidRPr="00075C66">
              <w:rPr>
                <w:sz w:val="26"/>
                <w:szCs w:val="26"/>
              </w:rPr>
              <w:t xml:space="preserve">Понятие о </w:t>
            </w:r>
            <w:proofErr w:type="spellStart"/>
            <w:r w:rsidRPr="00075C66">
              <w:rPr>
                <w:sz w:val="26"/>
                <w:szCs w:val="26"/>
              </w:rPr>
              <w:t>профессиограмме</w:t>
            </w:r>
            <w:proofErr w:type="spellEnd"/>
            <w:r w:rsidRPr="00075C66">
              <w:rPr>
                <w:spacing w:val="48"/>
                <w:sz w:val="26"/>
                <w:szCs w:val="26"/>
              </w:rPr>
              <w:t xml:space="preserve"> </w:t>
            </w:r>
          </w:p>
          <w:p w:rsidR="00B87EF4" w:rsidRPr="00075C66" w:rsidRDefault="00D2264B" w:rsidP="008B1DAA">
            <w:pPr>
              <w:jc w:val="both"/>
              <w:rPr>
                <w:b/>
                <w:sz w:val="26"/>
                <w:szCs w:val="26"/>
              </w:rPr>
            </w:pPr>
            <w:r>
              <w:rPr>
                <w:i/>
                <w:sz w:val="26"/>
                <w:szCs w:val="26"/>
                <w:u w:val="single"/>
              </w:rPr>
              <w:t>Практические работы</w:t>
            </w:r>
            <w:r w:rsidRPr="008B1DAA">
              <w:rPr>
                <w:spacing w:val="48"/>
                <w:sz w:val="26"/>
                <w:szCs w:val="26"/>
              </w:rPr>
              <w:t xml:space="preserve"> </w:t>
            </w:r>
            <w:r w:rsidR="00BC3741" w:rsidRPr="00075C66">
              <w:rPr>
                <w:sz w:val="26"/>
                <w:szCs w:val="26"/>
              </w:rPr>
              <w:t xml:space="preserve">Знакомство с </w:t>
            </w:r>
            <w:proofErr w:type="spellStart"/>
            <w:r w:rsidR="00BC3741" w:rsidRPr="00075C66">
              <w:rPr>
                <w:sz w:val="26"/>
                <w:szCs w:val="26"/>
              </w:rPr>
              <w:t>профессиограммами</w:t>
            </w:r>
            <w:proofErr w:type="spellEnd"/>
          </w:p>
        </w:tc>
      </w:tr>
      <w:tr w:rsidR="00B87EF4" w:rsidRPr="00075C66" w:rsidTr="00075C66">
        <w:tc>
          <w:tcPr>
            <w:tcW w:w="2637" w:type="dxa"/>
          </w:tcPr>
          <w:p w:rsidR="00B87EF4" w:rsidRPr="008B1DAA" w:rsidRDefault="00BC3741" w:rsidP="008B1DAA">
            <w:pPr>
              <w:tabs>
                <w:tab w:val="left" w:pos="583"/>
              </w:tabs>
              <w:jc w:val="center"/>
              <w:rPr>
                <w:sz w:val="26"/>
                <w:szCs w:val="26"/>
              </w:rPr>
            </w:pPr>
            <w:r w:rsidRPr="008B1DAA">
              <w:rPr>
                <w:bCs/>
                <w:sz w:val="26"/>
                <w:szCs w:val="26"/>
              </w:rPr>
              <w:t>Здоровье и выбор профессии</w:t>
            </w:r>
          </w:p>
        </w:tc>
        <w:tc>
          <w:tcPr>
            <w:tcW w:w="7110" w:type="dxa"/>
          </w:tcPr>
          <w:p w:rsidR="008B1DAA" w:rsidRPr="008B1DAA" w:rsidRDefault="00BC3741" w:rsidP="00D2264B">
            <w:pPr>
              <w:rPr>
                <w:sz w:val="26"/>
                <w:szCs w:val="26"/>
              </w:rPr>
            </w:pPr>
            <w:r w:rsidRPr="008B1DAA">
              <w:rPr>
                <w:sz w:val="26"/>
                <w:szCs w:val="26"/>
              </w:rPr>
              <w:t>Учет состояния здоровья при выборе профессии. Понятие «неблагоприятные производственные факторы». Типы профессий по медицинским противопоказаниям. Укрепление здоровья в соответствии с требованиями профессии. Работоспособность. Роль активного отдыха в зависимости от</w:t>
            </w:r>
            <w:r w:rsidR="00122C43" w:rsidRPr="008B1DAA">
              <w:rPr>
                <w:sz w:val="26"/>
                <w:szCs w:val="26"/>
              </w:rPr>
              <w:t xml:space="preserve"> условий и режима работы.</w:t>
            </w:r>
            <w:r w:rsidR="00122C43" w:rsidRPr="008B1DAA">
              <w:rPr>
                <w:sz w:val="26"/>
                <w:szCs w:val="26"/>
              </w:rPr>
              <w:br/>
              <w:t>   </w:t>
            </w:r>
            <w:r w:rsidR="00D2264B">
              <w:rPr>
                <w:i/>
                <w:sz w:val="26"/>
                <w:szCs w:val="26"/>
                <w:u w:val="single"/>
              </w:rPr>
              <w:t>Практические работы</w:t>
            </w:r>
            <w:r w:rsidR="00D2264B" w:rsidRPr="008B1DAA">
              <w:rPr>
                <w:spacing w:val="48"/>
                <w:sz w:val="26"/>
                <w:szCs w:val="26"/>
              </w:rPr>
              <w:t xml:space="preserve"> </w:t>
            </w:r>
            <w:r w:rsidR="00122C43" w:rsidRPr="008B1DAA">
              <w:rPr>
                <w:sz w:val="26"/>
                <w:szCs w:val="26"/>
              </w:rPr>
              <w:t xml:space="preserve">Работа с «Анкетой </w:t>
            </w:r>
            <w:r w:rsidR="008B1DAA">
              <w:rPr>
                <w:sz w:val="26"/>
                <w:szCs w:val="26"/>
              </w:rPr>
              <w:t>здоровья».</w:t>
            </w: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Свойства нервной системы в профессиональной деятельности </w:t>
            </w:r>
          </w:p>
        </w:tc>
        <w:tc>
          <w:tcPr>
            <w:tcW w:w="7110" w:type="dxa"/>
          </w:tcPr>
          <w:p w:rsidR="00B87EF4" w:rsidRPr="00075C66" w:rsidRDefault="00BC3741" w:rsidP="00D2264B">
            <w:pPr>
              <w:rPr>
                <w:b/>
                <w:sz w:val="26"/>
                <w:szCs w:val="26"/>
              </w:rPr>
            </w:pPr>
            <w:r w:rsidRPr="00075C66">
              <w:rPr>
                <w:sz w:val="26"/>
                <w:szCs w:val="26"/>
              </w:rPr>
              <w:t>Общее представление о нервной системе и ее свойствах (сила, подвижность, уравновешенность).</w:t>
            </w:r>
            <w:r w:rsidRPr="00075C66">
              <w:rPr>
                <w:sz w:val="26"/>
                <w:szCs w:val="26"/>
              </w:rPr>
              <w:br/>
              <w:t>      Ограничения при выборе некоторых профессий, обусловленные свойствами нервной системы. Возможность компенсации свойств нервной системы за счет выработки индивиду</w:t>
            </w:r>
            <w:r w:rsidR="00E608EF">
              <w:rPr>
                <w:sz w:val="26"/>
                <w:szCs w:val="26"/>
              </w:rPr>
              <w:t>ального стиля деятельности.</w:t>
            </w:r>
            <w:r w:rsidR="00E608EF">
              <w:rPr>
                <w:sz w:val="26"/>
                <w:szCs w:val="26"/>
              </w:rPr>
              <w:br/>
              <w:t>  </w:t>
            </w:r>
            <w:r w:rsidRPr="00075C66">
              <w:rPr>
                <w:sz w:val="26"/>
                <w:szCs w:val="26"/>
              </w:rPr>
              <w:t>  </w:t>
            </w:r>
            <w:r w:rsidR="00D2264B" w:rsidRPr="00D2264B">
              <w:rPr>
                <w:i/>
                <w:sz w:val="26"/>
                <w:szCs w:val="26"/>
                <w:u w:val="single"/>
              </w:rPr>
              <w:t>Диагностические процедуры</w:t>
            </w:r>
            <w:r w:rsidR="00D2264B">
              <w:rPr>
                <w:sz w:val="26"/>
                <w:szCs w:val="26"/>
              </w:rPr>
              <w:t xml:space="preserve"> </w:t>
            </w:r>
            <w:proofErr w:type="spellStart"/>
            <w:r w:rsidRPr="00075C66">
              <w:rPr>
                <w:sz w:val="26"/>
                <w:szCs w:val="26"/>
              </w:rPr>
              <w:t>Теппинг</w:t>
            </w:r>
            <w:proofErr w:type="spellEnd"/>
            <w:r w:rsidRPr="00075C66">
              <w:rPr>
                <w:sz w:val="26"/>
                <w:szCs w:val="26"/>
              </w:rPr>
              <w:t xml:space="preserve">-тест; проба </w:t>
            </w:r>
            <w:proofErr w:type="spellStart"/>
            <w:r w:rsidRPr="00075C66">
              <w:rPr>
                <w:sz w:val="26"/>
                <w:szCs w:val="26"/>
              </w:rPr>
              <w:t>Ланчиса</w:t>
            </w:r>
            <w:proofErr w:type="spellEnd"/>
            <w:r w:rsidRPr="00075C66">
              <w:rPr>
                <w:sz w:val="26"/>
                <w:szCs w:val="26"/>
              </w:rPr>
              <w:t>.</w:t>
            </w:r>
          </w:p>
        </w:tc>
      </w:tr>
      <w:tr w:rsidR="00B87EF4" w:rsidRPr="00075C66" w:rsidTr="00075C66">
        <w:tc>
          <w:tcPr>
            <w:tcW w:w="2637" w:type="dxa"/>
          </w:tcPr>
          <w:p w:rsidR="00B87EF4" w:rsidRPr="008B1DAA" w:rsidRDefault="00BC3741" w:rsidP="00122C43">
            <w:pPr>
              <w:tabs>
                <w:tab w:val="left" w:pos="566"/>
              </w:tabs>
              <w:rPr>
                <w:sz w:val="26"/>
                <w:szCs w:val="26"/>
              </w:rPr>
            </w:pPr>
            <w:r w:rsidRPr="008B1DAA">
              <w:rPr>
                <w:sz w:val="26"/>
                <w:szCs w:val="26"/>
              </w:rPr>
              <w:tab/>
            </w:r>
            <w:r w:rsidRPr="008B1DAA">
              <w:rPr>
                <w:bCs/>
                <w:sz w:val="26"/>
                <w:szCs w:val="26"/>
              </w:rPr>
              <w:t xml:space="preserve">Темперамент в профессиональном </w:t>
            </w:r>
            <w:r w:rsidRPr="008B1DAA">
              <w:rPr>
                <w:bCs/>
                <w:sz w:val="26"/>
                <w:szCs w:val="26"/>
              </w:rPr>
              <w:lastRenderedPageBreak/>
              <w:t>становлении личности </w:t>
            </w:r>
          </w:p>
        </w:tc>
        <w:tc>
          <w:tcPr>
            <w:tcW w:w="7110" w:type="dxa"/>
          </w:tcPr>
          <w:p w:rsidR="00B87EF4" w:rsidRPr="00075C66" w:rsidRDefault="00BC3741" w:rsidP="00D2264B">
            <w:pPr>
              <w:rPr>
                <w:b/>
                <w:sz w:val="26"/>
                <w:szCs w:val="26"/>
              </w:rPr>
            </w:pPr>
            <w:r w:rsidRPr="00075C66">
              <w:rPr>
                <w:sz w:val="26"/>
                <w:szCs w:val="26"/>
              </w:rPr>
              <w:lastRenderedPageBreak/>
              <w:t xml:space="preserve">Общее представление о темпераменте. Психологическая характеристика основных типов темперамента, особенности </w:t>
            </w:r>
            <w:r w:rsidRPr="00075C66">
              <w:rPr>
                <w:sz w:val="26"/>
                <w:szCs w:val="26"/>
              </w:rPr>
              <w:lastRenderedPageBreak/>
              <w:t>их проявления в учебной и профессиональной деятельности.</w:t>
            </w:r>
            <w:r w:rsidRPr="00075C66">
              <w:rPr>
                <w:sz w:val="26"/>
                <w:szCs w:val="26"/>
              </w:rPr>
              <w:br/>
              <w:t>      Психологические состояния (монотонность, утомление, психическая направленность в ситуациях аварийности и риска) в трудовом процессе.</w:t>
            </w:r>
            <w:r w:rsidRPr="00075C66">
              <w:rPr>
                <w:sz w:val="26"/>
                <w:szCs w:val="26"/>
              </w:rPr>
              <w:br/>
              <w:t>     </w:t>
            </w:r>
            <w:r w:rsidRPr="00075C66">
              <w:rPr>
                <w:spacing w:val="48"/>
                <w:sz w:val="26"/>
                <w:szCs w:val="26"/>
              </w:rPr>
              <w:t> </w:t>
            </w:r>
            <w:r w:rsidR="00D2264B" w:rsidRPr="00D2264B">
              <w:rPr>
                <w:i/>
                <w:sz w:val="26"/>
                <w:szCs w:val="26"/>
                <w:u w:val="single"/>
              </w:rPr>
              <w:t xml:space="preserve">Диагностические </w:t>
            </w:r>
            <w:proofErr w:type="spellStart"/>
            <w:r w:rsidR="00D2264B" w:rsidRPr="00D2264B">
              <w:rPr>
                <w:i/>
                <w:sz w:val="26"/>
                <w:szCs w:val="26"/>
                <w:u w:val="single"/>
              </w:rPr>
              <w:t>процедуры</w:t>
            </w:r>
            <w:r w:rsidR="008B1DAA">
              <w:rPr>
                <w:sz w:val="26"/>
                <w:szCs w:val="26"/>
              </w:rPr>
              <w:t>Опросник</w:t>
            </w:r>
            <w:proofErr w:type="spellEnd"/>
            <w:r w:rsidR="008B1DAA">
              <w:rPr>
                <w:sz w:val="26"/>
                <w:szCs w:val="26"/>
              </w:rPr>
              <w:t xml:space="preserve"> </w:t>
            </w:r>
            <w:proofErr w:type="spellStart"/>
            <w:r w:rsidR="008B1DAA">
              <w:rPr>
                <w:sz w:val="26"/>
                <w:szCs w:val="26"/>
              </w:rPr>
              <w:t>Айзенка</w:t>
            </w:r>
            <w:proofErr w:type="spellEnd"/>
            <w:r w:rsidR="008B1DAA">
              <w:rPr>
                <w:sz w:val="26"/>
                <w:szCs w:val="26"/>
              </w:rPr>
              <w:t xml:space="preserve">. </w:t>
            </w:r>
            <w:r w:rsidR="00D2264B">
              <w:rPr>
                <w:i/>
                <w:sz w:val="26"/>
                <w:szCs w:val="26"/>
                <w:u w:val="single"/>
              </w:rPr>
              <w:t>Практические работы</w:t>
            </w:r>
            <w:r w:rsidR="00D2264B" w:rsidRPr="008B1DAA">
              <w:rPr>
                <w:spacing w:val="48"/>
                <w:sz w:val="26"/>
                <w:szCs w:val="26"/>
              </w:rPr>
              <w:t xml:space="preserve"> </w:t>
            </w:r>
            <w:r w:rsidRPr="00075C66">
              <w:rPr>
                <w:sz w:val="26"/>
                <w:szCs w:val="26"/>
              </w:rPr>
              <w:t>Анализ особенностей поведения людей, имеющих разные типы темпера</w:t>
            </w:r>
            <w:r w:rsidR="008B1DAA">
              <w:rPr>
                <w:sz w:val="26"/>
                <w:szCs w:val="26"/>
              </w:rPr>
              <w:t>мента, в конкретных ситуациях.</w:t>
            </w:r>
          </w:p>
        </w:tc>
      </w:tr>
      <w:tr w:rsidR="00B87EF4" w:rsidRPr="00075C66" w:rsidTr="00075C66">
        <w:tc>
          <w:tcPr>
            <w:tcW w:w="2637" w:type="dxa"/>
          </w:tcPr>
          <w:p w:rsidR="00B87EF4" w:rsidRPr="008B1DAA" w:rsidRDefault="00BC3741" w:rsidP="00BC3741">
            <w:pPr>
              <w:rPr>
                <w:sz w:val="26"/>
                <w:szCs w:val="26"/>
              </w:rPr>
            </w:pPr>
            <w:r w:rsidRPr="008B1DAA">
              <w:rPr>
                <w:bCs/>
                <w:sz w:val="26"/>
                <w:szCs w:val="26"/>
              </w:rPr>
              <w:lastRenderedPageBreak/>
              <w:t>Эмоциональные состояния личности </w:t>
            </w:r>
          </w:p>
        </w:tc>
        <w:tc>
          <w:tcPr>
            <w:tcW w:w="7110" w:type="dxa"/>
          </w:tcPr>
          <w:p w:rsidR="00B87EF4" w:rsidRPr="00075C66" w:rsidRDefault="00BC3741" w:rsidP="00E608EF">
            <w:pPr>
              <w:rPr>
                <w:b/>
                <w:sz w:val="26"/>
                <w:szCs w:val="26"/>
              </w:rPr>
            </w:pPr>
            <w:r w:rsidRPr="00075C66">
              <w:rPr>
                <w:sz w:val="26"/>
                <w:szCs w:val="26"/>
              </w:rPr>
              <w:t>Эмоции и чувства, их функции в профессиональной деятельности. Основные формы эмоциональных переживаний (настроения, аффекты, фрустрац</w:t>
            </w:r>
            <w:r w:rsidR="00E608EF">
              <w:rPr>
                <w:sz w:val="26"/>
                <w:szCs w:val="26"/>
              </w:rPr>
              <w:t>ия, стрессовые состояния).</w:t>
            </w:r>
            <w:r w:rsidR="00E608EF">
              <w:rPr>
                <w:sz w:val="26"/>
                <w:szCs w:val="26"/>
              </w:rPr>
              <w:br/>
              <w:t> </w:t>
            </w:r>
            <w:r w:rsidR="00D2264B" w:rsidRPr="00D2264B">
              <w:rPr>
                <w:i/>
                <w:sz w:val="26"/>
                <w:szCs w:val="26"/>
                <w:u w:val="single"/>
              </w:rPr>
              <w:t>Диагностические процедуры</w:t>
            </w:r>
            <w:r w:rsidR="00E608EF">
              <w:rPr>
                <w:i/>
                <w:sz w:val="26"/>
                <w:szCs w:val="26"/>
                <w:u w:val="single"/>
              </w:rPr>
              <w:t xml:space="preserve"> </w:t>
            </w:r>
            <w:r w:rsidRPr="00075C66">
              <w:rPr>
                <w:sz w:val="26"/>
                <w:szCs w:val="26"/>
              </w:rPr>
              <w:t>Опросник «Беспокойство — тревога», методика «</w:t>
            </w:r>
            <w:r w:rsidR="008B1DAA">
              <w:rPr>
                <w:sz w:val="26"/>
                <w:szCs w:val="26"/>
              </w:rPr>
              <w:t>Незаконченные предложения».</w:t>
            </w:r>
            <w:r w:rsidRPr="00075C66">
              <w:rPr>
                <w:sz w:val="26"/>
                <w:szCs w:val="26"/>
              </w:rPr>
              <w:t>  </w:t>
            </w:r>
            <w:proofErr w:type="gramStart"/>
            <w:r w:rsidR="00D2264B" w:rsidRPr="00D2264B">
              <w:rPr>
                <w:i/>
                <w:sz w:val="26"/>
                <w:szCs w:val="26"/>
                <w:u w:val="single"/>
              </w:rPr>
              <w:t>Развивающие процедуры</w:t>
            </w:r>
            <w:r w:rsidRPr="00075C66">
              <w:rPr>
                <w:spacing w:val="48"/>
                <w:sz w:val="26"/>
                <w:szCs w:val="26"/>
              </w:rPr>
              <w:t xml:space="preserve"> </w:t>
            </w:r>
            <w:r w:rsidRPr="00075C66">
              <w:rPr>
                <w:sz w:val="26"/>
                <w:szCs w:val="26"/>
              </w:rPr>
              <w:t>Ознакомление с простейшими прие</w:t>
            </w:r>
            <w:r w:rsidR="00122C43" w:rsidRPr="00075C66">
              <w:rPr>
                <w:sz w:val="26"/>
                <w:szCs w:val="26"/>
              </w:rPr>
              <w:t xml:space="preserve">мами психической </w:t>
            </w:r>
            <w:proofErr w:type="spellStart"/>
            <w:r w:rsidR="00122C43" w:rsidRPr="00075C66">
              <w:rPr>
                <w:sz w:val="26"/>
                <w:szCs w:val="26"/>
              </w:rPr>
              <w:t>саморегуляции</w:t>
            </w:r>
            <w:proofErr w:type="spellEnd"/>
            <w:r w:rsidR="00122C43" w:rsidRPr="00075C66">
              <w:rPr>
                <w:sz w:val="26"/>
                <w:szCs w:val="26"/>
              </w:rPr>
              <w:t>.</w:t>
            </w:r>
            <w:proofErr w:type="gramEnd"/>
          </w:p>
        </w:tc>
      </w:tr>
      <w:tr w:rsidR="00B87EF4" w:rsidRPr="00075C66" w:rsidTr="00075C66">
        <w:tc>
          <w:tcPr>
            <w:tcW w:w="2637" w:type="dxa"/>
          </w:tcPr>
          <w:p w:rsidR="00B87EF4" w:rsidRPr="008B1DAA" w:rsidRDefault="00BC3741" w:rsidP="00BC3741">
            <w:pPr>
              <w:tabs>
                <w:tab w:val="left" w:pos="309"/>
              </w:tabs>
              <w:rPr>
                <w:sz w:val="26"/>
                <w:szCs w:val="26"/>
              </w:rPr>
            </w:pPr>
            <w:r w:rsidRPr="008B1DAA">
              <w:rPr>
                <w:sz w:val="26"/>
                <w:szCs w:val="26"/>
              </w:rPr>
              <w:tab/>
            </w:r>
            <w:r w:rsidRPr="008B1DAA">
              <w:rPr>
                <w:bCs/>
                <w:sz w:val="26"/>
                <w:szCs w:val="26"/>
              </w:rPr>
              <w:t>Волевые качества личности </w:t>
            </w:r>
          </w:p>
        </w:tc>
        <w:tc>
          <w:tcPr>
            <w:tcW w:w="7110" w:type="dxa"/>
          </w:tcPr>
          <w:p w:rsidR="00B87EF4" w:rsidRPr="00075C66" w:rsidRDefault="00BC3741" w:rsidP="00D2264B">
            <w:pPr>
              <w:spacing w:before="100" w:beforeAutospacing="1" w:after="100" w:afterAutospacing="1"/>
              <w:rPr>
                <w:sz w:val="26"/>
                <w:szCs w:val="26"/>
              </w:rPr>
            </w:pPr>
            <w:r w:rsidRPr="00075C66">
              <w:rPr>
                <w:sz w:val="26"/>
                <w:szCs w:val="26"/>
              </w:rPr>
              <w:t xml:space="preserve">Специфика волевого поведения в отличие </w:t>
            </w:r>
            <w:proofErr w:type="gramStart"/>
            <w:r w:rsidRPr="00075C66">
              <w:rPr>
                <w:sz w:val="26"/>
                <w:szCs w:val="26"/>
              </w:rPr>
              <w:t>от</w:t>
            </w:r>
            <w:proofErr w:type="gramEnd"/>
            <w:r w:rsidRPr="00075C66">
              <w:rPr>
                <w:sz w:val="26"/>
                <w:szCs w:val="26"/>
              </w:rPr>
              <w:t xml:space="preserve"> импульсивного и зависимог</w:t>
            </w:r>
            <w:r w:rsidR="008B1DAA">
              <w:rPr>
                <w:sz w:val="26"/>
                <w:szCs w:val="26"/>
              </w:rPr>
              <w:t>о. Условия развития воли</w:t>
            </w:r>
            <w:proofErr w:type="gramStart"/>
            <w:r w:rsidR="00D2264B">
              <w:rPr>
                <w:sz w:val="26"/>
                <w:szCs w:val="26"/>
              </w:rPr>
              <w:t xml:space="preserve"> </w:t>
            </w:r>
            <w:r w:rsidR="008B1DAA">
              <w:rPr>
                <w:sz w:val="26"/>
                <w:szCs w:val="26"/>
              </w:rPr>
              <w:t>.</w:t>
            </w:r>
            <w:proofErr w:type="gramEnd"/>
            <w:r w:rsidRPr="00075C66">
              <w:rPr>
                <w:sz w:val="26"/>
                <w:szCs w:val="26"/>
              </w:rPr>
              <w:t xml:space="preserve">Роль воли в процессе принятия </w:t>
            </w:r>
            <w:r w:rsidR="00E608EF">
              <w:rPr>
                <w:sz w:val="26"/>
                <w:szCs w:val="26"/>
              </w:rPr>
              <w:t>профессиональных решений.</w:t>
            </w:r>
            <w:r w:rsidR="00E608EF">
              <w:rPr>
                <w:sz w:val="26"/>
                <w:szCs w:val="26"/>
              </w:rPr>
              <w:br/>
            </w:r>
            <w:r w:rsidR="00D2264B" w:rsidRPr="00D2264B">
              <w:rPr>
                <w:i/>
                <w:sz w:val="26"/>
                <w:szCs w:val="26"/>
                <w:u w:val="single"/>
              </w:rPr>
              <w:t xml:space="preserve">Диагностические </w:t>
            </w:r>
            <w:proofErr w:type="gramStart"/>
            <w:r w:rsidR="00D2264B" w:rsidRPr="00D2264B">
              <w:rPr>
                <w:i/>
                <w:sz w:val="26"/>
                <w:szCs w:val="26"/>
                <w:u w:val="single"/>
              </w:rPr>
              <w:t>процедуры</w:t>
            </w:r>
            <w:proofErr w:type="gramEnd"/>
            <w:r w:rsidR="00D2264B">
              <w:rPr>
                <w:i/>
                <w:sz w:val="26"/>
                <w:szCs w:val="26"/>
                <w:u w:val="single"/>
              </w:rPr>
              <w:t xml:space="preserve"> </w:t>
            </w:r>
            <w:r w:rsidRPr="00075C66">
              <w:rPr>
                <w:sz w:val="26"/>
                <w:szCs w:val="26"/>
              </w:rPr>
              <w:t>Опрос</w:t>
            </w:r>
            <w:r w:rsidR="008B1DAA">
              <w:rPr>
                <w:sz w:val="26"/>
                <w:szCs w:val="26"/>
              </w:rPr>
              <w:t>ник «</w:t>
            </w:r>
            <w:proofErr w:type="gramStart"/>
            <w:r w:rsidR="008B1DAA">
              <w:rPr>
                <w:sz w:val="26"/>
                <w:szCs w:val="26"/>
              </w:rPr>
              <w:t>Какая</w:t>
            </w:r>
            <w:proofErr w:type="gramEnd"/>
            <w:r w:rsidR="008B1DAA">
              <w:rPr>
                <w:sz w:val="26"/>
                <w:szCs w:val="26"/>
              </w:rPr>
              <w:t xml:space="preserve"> у меня воля?».</w:t>
            </w:r>
            <w:r w:rsidR="00D2264B">
              <w:rPr>
                <w:i/>
                <w:sz w:val="26"/>
                <w:szCs w:val="26"/>
                <w:u w:val="single"/>
              </w:rPr>
              <w:t xml:space="preserve"> Практические работы</w:t>
            </w:r>
            <w:r w:rsidRPr="00075C66">
              <w:rPr>
                <w:sz w:val="26"/>
                <w:szCs w:val="26"/>
              </w:rPr>
              <w:t xml:space="preserve"> Выполнение</w:t>
            </w:r>
            <w:r w:rsidR="00122C43" w:rsidRPr="00075C66">
              <w:rPr>
                <w:sz w:val="26"/>
                <w:szCs w:val="26"/>
              </w:rPr>
              <w:t xml:space="preserve"> упражнений по воспитанию воли.</w:t>
            </w:r>
          </w:p>
        </w:tc>
      </w:tr>
      <w:tr w:rsidR="00BC3741" w:rsidRPr="00075C66" w:rsidTr="00075C66">
        <w:tc>
          <w:tcPr>
            <w:tcW w:w="9747" w:type="dxa"/>
            <w:gridSpan w:val="2"/>
          </w:tcPr>
          <w:p w:rsidR="00BC3741" w:rsidRPr="008B1DAA" w:rsidRDefault="00BC3741" w:rsidP="008B1DAA">
            <w:pPr>
              <w:spacing w:before="100" w:beforeAutospacing="1" w:after="100" w:afterAutospacing="1"/>
              <w:jc w:val="center"/>
              <w:rPr>
                <w:b/>
                <w:bCs/>
                <w:sz w:val="26"/>
                <w:szCs w:val="26"/>
              </w:rPr>
            </w:pPr>
            <w:r w:rsidRPr="00075C66">
              <w:rPr>
                <w:b/>
                <w:bCs/>
                <w:sz w:val="26"/>
                <w:szCs w:val="26"/>
              </w:rPr>
              <w:t>Интеллектуальные способности и успешность профессионального труда</w:t>
            </w: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Способность к запоминанию</w:t>
            </w:r>
          </w:p>
        </w:tc>
        <w:tc>
          <w:tcPr>
            <w:tcW w:w="7110" w:type="dxa"/>
          </w:tcPr>
          <w:p w:rsidR="00B87EF4" w:rsidRPr="00075C66" w:rsidRDefault="00BC3741" w:rsidP="00D2264B">
            <w:pPr>
              <w:jc w:val="both"/>
              <w:rPr>
                <w:b/>
                <w:sz w:val="26"/>
                <w:szCs w:val="26"/>
              </w:rPr>
            </w:pPr>
            <w:r w:rsidRPr="00075C66">
              <w:rPr>
                <w:sz w:val="26"/>
                <w:szCs w:val="26"/>
              </w:rPr>
              <w:t>      Общее представление о памяти. Основные процессы памяти (запоминание, сохранение, забывание, узнавание и воспроизведение). Виды памяти и их роль в различных видах профессиональной деятельности. Условия развития памяти.</w:t>
            </w:r>
            <w:r w:rsidRPr="00075C66">
              <w:rPr>
                <w:sz w:val="26"/>
                <w:szCs w:val="26"/>
              </w:rPr>
              <w:br/>
              <w:t>      </w:t>
            </w:r>
            <w:r w:rsidR="00D2264B" w:rsidRPr="00D2264B">
              <w:rPr>
                <w:i/>
                <w:sz w:val="26"/>
                <w:szCs w:val="26"/>
                <w:u w:val="single"/>
              </w:rPr>
              <w:t>Диагностические процедуры</w:t>
            </w:r>
            <w:r w:rsidR="00D2264B">
              <w:rPr>
                <w:i/>
                <w:sz w:val="26"/>
                <w:szCs w:val="26"/>
                <w:u w:val="single"/>
              </w:rPr>
              <w:t xml:space="preserve"> </w:t>
            </w:r>
            <w:r w:rsidRPr="00075C66">
              <w:rPr>
                <w:sz w:val="26"/>
                <w:szCs w:val="26"/>
              </w:rPr>
              <w:t>Методики «Воспроизведение рядов цифр» (выявление объема кратковременной слуховой памяти); «Ассоциативное воспроизведение содержания понятий» (выявление объема долговременной словесной памяти).</w:t>
            </w:r>
            <w:r w:rsidRPr="00075C66">
              <w:rPr>
                <w:sz w:val="26"/>
                <w:szCs w:val="26"/>
              </w:rPr>
              <w:br/>
            </w:r>
            <w:r w:rsidR="00D2264B" w:rsidRPr="00D2264B">
              <w:rPr>
                <w:i/>
                <w:sz w:val="26"/>
                <w:szCs w:val="26"/>
                <w:u w:val="single"/>
              </w:rPr>
              <w:t>Развивающие процедуры</w:t>
            </w:r>
            <w:r w:rsidR="00D2264B" w:rsidRPr="00075C66">
              <w:rPr>
                <w:sz w:val="26"/>
                <w:szCs w:val="26"/>
              </w:rPr>
              <w:t xml:space="preserve"> </w:t>
            </w:r>
            <w:r w:rsidRPr="00075C66">
              <w:rPr>
                <w:sz w:val="26"/>
                <w:szCs w:val="26"/>
              </w:rPr>
              <w:t>Сравнительный анализ эффективности механического и смыслового запоминания</w:t>
            </w:r>
          </w:p>
        </w:tc>
      </w:tr>
      <w:tr w:rsidR="00B87EF4" w:rsidRPr="00075C66" w:rsidTr="00075C66">
        <w:tc>
          <w:tcPr>
            <w:tcW w:w="2637" w:type="dxa"/>
          </w:tcPr>
          <w:p w:rsidR="00B87EF4" w:rsidRPr="008B1DAA" w:rsidRDefault="00BC3741" w:rsidP="00BC3741">
            <w:pPr>
              <w:tabs>
                <w:tab w:val="left" w:pos="634"/>
              </w:tabs>
              <w:rPr>
                <w:sz w:val="26"/>
                <w:szCs w:val="26"/>
              </w:rPr>
            </w:pPr>
            <w:r w:rsidRPr="008B1DAA">
              <w:rPr>
                <w:sz w:val="26"/>
                <w:szCs w:val="26"/>
              </w:rPr>
              <w:tab/>
            </w:r>
            <w:r w:rsidRPr="008B1DAA">
              <w:rPr>
                <w:bCs/>
                <w:sz w:val="26"/>
                <w:szCs w:val="26"/>
              </w:rPr>
              <w:t>Способность быть внимательным</w:t>
            </w:r>
          </w:p>
        </w:tc>
        <w:tc>
          <w:tcPr>
            <w:tcW w:w="7110" w:type="dxa"/>
          </w:tcPr>
          <w:p w:rsidR="00B87EF4" w:rsidRPr="00075C66" w:rsidRDefault="00BC3741" w:rsidP="002F01BD">
            <w:pPr>
              <w:jc w:val="both"/>
              <w:rPr>
                <w:b/>
                <w:sz w:val="26"/>
                <w:szCs w:val="26"/>
              </w:rPr>
            </w:pPr>
            <w:r w:rsidRPr="00075C66">
              <w:rPr>
                <w:sz w:val="26"/>
                <w:szCs w:val="26"/>
              </w:rPr>
              <w:t>Общее представление о внимании (объем, устойчивость, распределение, избирательность). Наблюдательность как профессионально важное качество. Условия развития внимания.</w:t>
            </w:r>
            <w:r w:rsidR="00E608EF">
              <w:rPr>
                <w:sz w:val="26"/>
                <w:szCs w:val="26"/>
              </w:rPr>
              <w:br/>
            </w:r>
            <w:r w:rsidR="00D2264B" w:rsidRPr="00D2264B">
              <w:rPr>
                <w:i/>
                <w:sz w:val="26"/>
                <w:szCs w:val="26"/>
                <w:u w:val="single"/>
              </w:rPr>
              <w:t>Диагностические процедуры</w:t>
            </w:r>
            <w:r w:rsidR="00D2264B">
              <w:rPr>
                <w:sz w:val="26"/>
                <w:szCs w:val="26"/>
              </w:rPr>
              <w:t xml:space="preserve"> </w:t>
            </w:r>
            <w:r w:rsidRPr="00075C66">
              <w:rPr>
                <w:sz w:val="26"/>
                <w:szCs w:val="26"/>
              </w:rPr>
              <w:t>Методики «Перепутанные линии», «Отыскание чис</w:t>
            </w:r>
            <w:r w:rsidR="00E608EF">
              <w:rPr>
                <w:sz w:val="26"/>
                <w:szCs w:val="26"/>
              </w:rPr>
              <w:t>ел», «Корректурная проба».</w:t>
            </w:r>
            <w:r w:rsidR="00E608EF">
              <w:rPr>
                <w:sz w:val="26"/>
                <w:szCs w:val="26"/>
              </w:rPr>
              <w:br/>
              <w:t> </w:t>
            </w:r>
            <w:r w:rsidRPr="00075C66">
              <w:rPr>
                <w:sz w:val="26"/>
                <w:szCs w:val="26"/>
              </w:rPr>
              <w:t> </w:t>
            </w:r>
            <w:r w:rsidR="00D2264B" w:rsidRPr="00D2264B">
              <w:rPr>
                <w:i/>
                <w:sz w:val="26"/>
                <w:szCs w:val="26"/>
                <w:u w:val="single"/>
              </w:rPr>
              <w:t>Развивающие процедуры</w:t>
            </w:r>
            <w:r w:rsidR="00D2264B" w:rsidRPr="00075C66">
              <w:rPr>
                <w:sz w:val="26"/>
                <w:szCs w:val="26"/>
              </w:rPr>
              <w:t xml:space="preserve"> </w:t>
            </w:r>
            <w:r w:rsidRPr="00075C66">
              <w:rPr>
                <w:sz w:val="26"/>
                <w:szCs w:val="26"/>
              </w:rPr>
              <w:t xml:space="preserve">Психотехнические </w:t>
            </w:r>
            <w:r w:rsidR="008B1DAA">
              <w:rPr>
                <w:sz w:val="26"/>
                <w:szCs w:val="26"/>
              </w:rPr>
              <w:t>игры «Муха», «Хромая обезьяна».</w:t>
            </w: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Способность оперировать пространственными представлениями</w:t>
            </w:r>
          </w:p>
        </w:tc>
        <w:tc>
          <w:tcPr>
            <w:tcW w:w="7110" w:type="dxa"/>
          </w:tcPr>
          <w:p w:rsidR="00B87EF4" w:rsidRPr="00075C66" w:rsidRDefault="00BC3741" w:rsidP="00D2264B">
            <w:pPr>
              <w:rPr>
                <w:b/>
                <w:sz w:val="26"/>
                <w:szCs w:val="26"/>
              </w:rPr>
            </w:pPr>
            <w:r w:rsidRPr="00075C66">
              <w:rPr>
                <w:sz w:val="26"/>
                <w:szCs w:val="26"/>
              </w:rPr>
              <w:t>Роль образов в процессе переработки информации. Значение способности строить в уме пространственные представления и оперировать ими для решения определенн</w:t>
            </w:r>
            <w:r w:rsidR="00E608EF">
              <w:rPr>
                <w:sz w:val="26"/>
                <w:szCs w:val="26"/>
              </w:rPr>
              <w:t>ых профессиональных задач.</w:t>
            </w:r>
            <w:r w:rsidR="00E608EF">
              <w:rPr>
                <w:sz w:val="26"/>
                <w:szCs w:val="26"/>
              </w:rPr>
              <w:br/>
              <w:t>  </w:t>
            </w:r>
            <w:r w:rsidRPr="00075C66">
              <w:rPr>
                <w:sz w:val="26"/>
                <w:szCs w:val="26"/>
              </w:rPr>
              <w:t> </w:t>
            </w:r>
            <w:r w:rsidR="00D2264B" w:rsidRPr="00D2264B">
              <w:rPr>
                <w:i/>
                <w:sz w:val="26"/>
                <w:szCs w:val="26"/>
                <w:u w:val="single"/>
              </w:rPr>
              <w:t>Диагностические процедуры</w:t>
            </w:r>
            <w:r w:rsidR="00D2264B">
              <w:rPr>
                <w:sz w:val="26"/>
                <w:szCs w:val="26"/>
              </w:rPr>
              <w:t xml:space="preserve"> </w:t>
            </w:r>
            <w:r w:rsidRPr="00075C66">
              <w:rPr>
                <w:sz w:val="26"/>
                <w:szCs w:val="26"/>
              </w:rPr>
              <w:t>М</w:t>
            </w:r>
            <w:r w:rsidR="00E608EF">
              <w:rPr>
                <w:sz w:val="26"/>
                <w:szCs w:val="26"/>
              </w:rPr>
              <w:t>етодика «Сложение фигур».</w:t>
            </w:r>
            <w:r w:rsidR="00E608EF">
              <w:rPr>
                <w:sz w:val="26"/>
                <w:szCs w:val="26"/>
              </w:rPr>
              <w:br/>
              <w:t>   </w:t>
            </w:r>
            <w:r w:rsidR="00D2264B" w:rsidRPr="00D2264B">
              <w:rPr>
                <w:i/>
                <w:sz w:val="26"/>
                <w:szCs w:val="26"/>
                <w:u w:val="single"/>
              </w:rPr>
              <w:t>Развивающие процедуры</w:t>
            </w:r>
            <w:r w:rsidR="00D2264B" w:rsidRPr="00075C66">
              <w:rPr>
                <w:sz w:val="26"/>
                <w:szCs w:val="26"/>
              </w:rPr>
              <w:t xml:space="preserve"> </w:t>
            </w:r>
            <w:r w:rsidRPr="00075C66">
              <w:rPr>
                <w:sz w:val="26"/>
                <w:szCs w:val="26"/>
              </w:rPr>
              <w:t>Выполнение задания «Магичес</w:t>
            </w:r>
            <w:r w:rsidR="008B1DAA">
              <w:rPr>
                <w:sz w:val="26"/>
                <w:szCs w:val="26"/>
              </w:rPr>
              <w:t xml:space="preserve">кая </w:t>
            </w:r>
            <w:r w:rsidR="008B1DAA">
              <w:rPr>
                <w:sz w:val="26"/>
                <w:szCs w:val="26"/>
              </w:rPr>
              <w:lastRenderedPageBreak/>
              <w:t>фигура», методика «Кубики».</w:t>
            </w:r>
          </w:p>
        </w:tc>
      </w:tr>
      <w:tr w:rsidR="00B87EF4" w:rsidRPr="00075C66" w:rsidTr="00075C66">
        <w:tc>
          <w:tcPr>
            <w:tcW w:w="2637" w:type="dxa"/>
          </w:tcPr>
          <w:p w:rsidR="00B87EF4" w:rsidRPr="008B1DAA" w:rsidRDefault="00BC3741" w:rsidP="00BC3741">
            <w:pPr>
              <w:tabs>
                <w:tab w:val="left" w:pos="326"/>
              </w:tabs>
              <w:rPr>
                <w:sz w:val="26"/>
                <w:szCs w:val="26"/>
              </w:rPr>
            </w:pPr>
            <w:r w:rsidRPr="008B1DAA">
              <w:rPr>
                <w:sz w:val="26"/>
                <w:szCs w:val="26"/>
              </w:rPr>
              <w:lastRenderedPageBreak/>
              <w:tab/>
            </w:r>
            <w:r w:rsidRPr="008B1DAA">
              <w:rPr>
                <w:bCs/>
                <w:sz w:val="26"/>
                <w:szCs w:val="26"/>
              </w:rPr>
              <w:t>Способность устанавливать связи и закономерности между понятиями</w:t>
            </w:r>
          </w:p>
        </w:tc>
        <w:tc>
          <w:tcPr>
            <w:tcW w:w="7110" w:type="dxa"/>
          </w:tcPr>
          <w:p w:rsidR="00B87EF4" w:rsidRPr="00075C66" w:rsidRDefault="00BC3741" w:rsidP="00D2264B">
            <w:pPr>
              <w:rPr>
                <w:b/>
                <w:sz w:val="26"/>
                <w:szCs w:val="26"/>
              </w:rPr>
            </w:pPr>
            <w:r w:rsidRPr="00075C66">
              <w:rPr>
                <w:sz w:val="26"/>
                <w:szCs w:val="26"/>
              </w:rPr>
              <w:t>      Способность к выявлению и установлению связей как условие эффективности профессионального тру</w:t>
            </w:r>
            <w:r w:rsidR="00E608EF">
              <w:rPr>
                <w:sz w:val="26"/>
                <w:szCs w:val="26"/>
              </w:rPr>
              <w:t>да. Основные типы связей.</w:t>
            </w:r>
            <w:r w:rsidR="00E608EF">
              <w:rPr>
                <w:sz w:val="26"/>
                <w:szCs w:val="26"/>
              </w:rPr>
              <w:br/>
            </w:r>
            <w:r w:rsidR="00E608EF">
              <w:rPr>
                <w:i/>
                <w:sz w:val="26"/>
                <w:szCs w:val="26"/>
                <w:u w:val="single"/>
              </w:rPr>
              <w:t xml:space="preserve">  </w:t>
            </w:r>
            <w:r w:rsidR="00D2264B" w:rsidRPr="00D2264B">
              <w:rPr>
                <w:i/>
                <w:sz w:val="26"/>
                <w:szCs w:val="26"/>
                <w:u w:val="single"/>
              </w:rPr>
              <w:t>Диагностические процедуры</w:t>
            </w:r>
            <w:r w:rsidR="00D2264B">
              <w:rPr>
                <w:sz w:val="26"/>
                <w:szCs w:val="26"/>
              </w:rPr>
              <w:t xml:space="preserve"> </w:t>
            </w:r>
            <w:r w:rsidRPr="00075C66">
              <w:rPr>
                <w:sz w:val="26"/>
                <w:szCs w:val="26"/>
              </w:rPr>
              <w:t xml:space="preserve">Методики «Выявление сущностных связей между понятиями», «Сложные </w:t>
            </w:r>
            <w:r w:rsidR="00E608EF">
              <w:rPr>
                <w:sz w:val="26"/>
                <w:szCs w:val="26"/>
              </w:rPr>
              <w:t>ассоциации».</w:t>
            </w:r>
            <w:r w:rsidR="00E608EF">
              <w:rPr>
                <w:sz w:val="26"/>
                <w:szCs w:val="26"/>
              </w:rPr>
              <w:br/>
              <w:t xml:space="preserve">  </w:t>
            </w:r>
            <w:r w:rsidRPr="00075C66">
              <w:rPr>
                <w:sz w:val="26"/>
                <w:szCs w:val="26"/>
              </w:rPr>
              <w:t> </w:t>
            </w:r>
            <w:r w:rsidR="00D2264B" w:rsidRPr="00D2264B">
              <w:rPr>
                <w:i/>
                <w:sz w:val="26"/>
                <w:szCs w:val="26"/>
                <w:u w:val="single"/>
              </w:rPr>
              <w:t>Развивающие процедуры</w:t>
            </w:r>
            <w:r w:rsidR="00D2264B" w:rsidRPr="00075C66">
              <w:rPr>
                <w:sz w:val="26"/>
                <w:szCs w:val="26"/>
              </w:rPr>
              <w:t xml:space="preserve"> </w:t>
            </w:r>
            <w:r w:rsidRPr="00075C66">
              <w:rPr>
                <w:sz w:val="26"/>
                <w:szCs w:val="26"/>
              </w:rPr>
              <w:t>Методики «Способы использования предмета», «Невозможные ситуации», «Путешествие в прошлые</w:t>
            </w:r>
            <w:r w:rsidR="008B1DAA">
              <w:rPr>
                <w:sz w:val="26"/>
                <w:szCs w:val="26"/>
              </w:rPr>
              <w:t xml:space="preserve"> и будущие состояния предмета».</w:t>
            </w: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Индивидуальные стили кодирования информации</w:t>
            </w:r>
          </w:p>
        </w:tc>
        <w:tc>
          <w:tcPr>
            <w:tcW w:w="7110" w:type="dxa"/>
          </w:tcPr>
          <w:p w:rsidR="00B87EF4" w:rsidRPr="00075C66" w:rsidRDefault="00BC3741" w:rsidP="00D2264B">
            <w:pPr>
              <w:rPr>
                <w:b/>
                <w:sz w:val="26"/>
                <w:szCs w:val="26"/>
              </w:rPr>
            </w:pPr>
            <w:r w:rsidRPr="00075C66">
              <w:rPr>
                <w:sz w:val="26"/>
                <w:szCs w:val="26"/>
              </w:rPr>
              <w:t>Соотношение трех основных форм кодирования информации: словесной, образной и чувственно-сенсорной. Роль образного и чувственно-сенсорного опыта в стимулировании творческой про</w:t>
            </w:r>
            <w:r w:rsidR="00D2264B">
              <w:rPr>
                <w:sz w:val="26"/>
                <w:szCs w:val="26"/>
              </w:rPr>
              <w:t>фессиональной активности.</w:t>
            </w:r>
            <w:r w:rsidR="00D2264B">
              <w:rPr>
                <w:sz w:val="26"/>
                <w:szCs w:val="26"/>
              </w:rPr>
              <w:br/>
              <w:t>    </w:t>
            </w:r>
            <w:r w:rsidR="00D2264B" w:rsidRPr="00D2264B">
              <w:rPr>
                <w:i/>
                <w:sz w:val="26"/>
                <w:szCs w:val="26"/>
                <w:u w:val="single"/>
              </w:rPr>
              <w:t>Диагностические процедуры</w:t>
            </w:r>
            <w:r w:rsidR="00D2264B">
              <w:rPr>
                <w:sz w:val="26"/>
                <w:szCs w:val="26"/>
              </w:rPr>
              <w:t xml:space="preserve"> </w:t>
            </w:r>
            <w:r w:rsidR="008B1DAA">
              <w:rPr>
                <w:sz w:val="26"/>
                <w:szCs w:val="26"/>
              </w:rPr>
              <w:t>Методика «Пиктограмма».</w:t>
            </w: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Индивидуальные стили переработки информации</w:t>
            </w:r>
          </w:p>
        </w:tc>
        <w:tc>
          <w:tcPr>
            <w:tcW w:w="7110" w:type="dxa"/>
          </w:tcPr>
          <w:p w:rsidR="00B87EF4" w:rsidRPr="00075C66" w:rsidRDefault="00BC3741" w:rsidP="00D2264B">
            <w:pPr>
              <w:rPr>
                <w:b/>
                <w:sz w:val="26"/>
                <w:szCs w:val="26"/>
              </w:rPr>
            </w:pPr>
            <w:r w:rsidRPr="00075C66">
              <w:rPr>
                <w:sz w:val="26"/>
                <w:szCs w:val="26"/>
              </w:rPr>
              <w:t>Индивидуальные различия в способах восприятия и</w:t>
            </w:r>
            <w:r w:rsidR="00D2264B">
              <w:rPr>
                <w:sz w:val="26"/>
                <w:szCs w:val="26"/>
              </w:rPr>
              <w:t xml:space="preserve"> понимания происходящего.</w:t>
            </w:r>
            <w:r w:rsidR="00D2264B">
              <w:rPr>
                <w:sz w:val="26"/>
                <w:szCs w:val="26"/>
              </w:rPr>
              <w:br/>
              <w:t>   </w:t>
            </w:r>
            <w:r w:rsidR="00D2264B" w:rsidRPr="00D2264B">
              <w:rPr>
                <w:i/>
                <w:sz w:val="26"/>
                <w:szCs w:val="26"/>
                <w:u w:val="single"/>
              </w:rPr>
              <w:t>Диагностические процедуры</w:t>
            </w:r>
            <w:r w:rsidR="00D2264B">
              <w:rPr>
                <w:i/>
                <w:sz w:val="26"/>
                <w:szCs w:val="26"/>
                <w:u w:val="single"/>
              </w:rPr>
              <w:t xml:space="preserve"> </w:t>
            </w:r>
            <w:r w:rsidRPr="00075C66">
              <w:rPr>
                <w:sz w:val="26"/>
                <w:szCs w:val="26"/>
              </w:rPr>
              <w:t>Методики «Свободная с</w:t>
            </w:r>
            <w:r w:rsidR="008B1DAA">
              <w:rPr>
                <w:sz w:val="26"/>
                <w:szCs w:val="26"/>
              </w:rPr>
              <w:t>ортировка», «Включение фигуры».</w:t>
            </w:r>
          </w:p>
        </w:tc>
      </w:tr>
      <w:tr w:rsidR="00B87EF4" w:rsidRPr="00075C66" w:rsidTr="00075C66">
        <w:tc>
          <w:tcPr>
            <w:tcW w:w="2637" w:type="dxa"/>
          </w:tcPr>
          <w:p w:rsidR="00B87EF4" w:rsidRPr="008B1DAA" w:rsidRDefault="00BC3741" w:rsidP="00BC3741">
            <w:pPr>
              <w:tabs>
                <w:tab w:val="left" w:pos="651"/>
              </w:tabs>
              <w:rPr>
                <w:sz w:val="26"/>
                <w:szCs w:val="26"/>
              </w:rPr>
            </w:pPr>
            <w:r w:rsidRPr="008B1DAA">
              <w:rPr>
                <w:sz w:val="26"/>
                <w:szCs w:val="26"/>
              </w:rPr>
              <w:tab/>
            </w:r>
            <w:r w:rsidRPr="008B1DAA">
              <w:rPr>
                <w:bCs/>
                <w:sz w:val="26"/>
                <w:szCs w:val="26"/>
              </w:rPr>
              <w:t>Человек среди людей </w:t>
            </w:r>
          </w:p>
        </w:tc>
        <w:tc>
          <w:tcPr>
            <w:tcW w:w="7110" w:type="dxa"/>
          </w:tcPr>
          <w:p w:rsidR="00B87EF4" w:rsidRPr="00075C66" w:rsidRDefault="00BC3741" w:rsidP="00D2264B">
            <w:pPr>
              <w:rPr>
                <w:b/>
                <w:sz w:val="26"/>
                <w:szCs w:val="26"/>
              </w:rPr>
            </w:pPr>
            <w:r w:rsidRPr="00075C66">
              <w:rPr>
                <w:sz w:val="26"/>
                <w:szCs w:val="26"/>
              </w:rPr>
              <w:t>Личность и межличностные отношения в группах. Лидерство. Совместная деятельность в трудовом коллективе. Психологическая совместимость людей. Пр</w:t>
            </w:r>
            <w:r w:rsidR="00D2264B">
              <w:rPr>
                <w:sz w:val="26"/>
                <w:szCs w:val="26"/>
              </w:rPr>
              <w:t xml:space="preserve">инятие групповых </w:t>
            </w:r>
            <w:proofErr w:type="spellStart"/>
            <w:r w:rsidR="00D2264B">
              <w:rPr>
                <w:sz w:val="26"/>
                <w:szCs w:val="26"/>
              </w:rPr>
              <w:t>решений</w:t>
            </w:r>
            <w:proofErr w:type="gramStart"/>
            <w:r w:rsidR="00D2264B">
              <w:rPr>
                <w:sz w:val="26"/>
                <w:szCs w:val="26"/>
              </w:rPr>
              <w:t>.</w:t>
            </w:r>
            <w:r w:rsidRPr="00075C66">
              <w:rPr>
                <w:sz w:val="26"/>
                <w:szCs w:val="26"/>
              </w:rPr>
              <w:t>В</w:t>
            </w:r>
            <w:proofErr w:type="gramEnd"/>
            <w:r w:rsidRPr="00075C66">
              <w:rPr>
                <w:sz w:val="26"/>
                <w:szCs w:val="26"/>
              </w:rPr>
              <w:t>иды</w:t>
            </w:r>
            <w:proofErr w:type="spellEnd"/>
            <w:r w:rsidRPr="00075C66">
              <w:rPr>
                <w:sz w:val="26"/>
                <w:szCs w:val="26"/>
              </w:rPr>
              <w:t xml:space="preserve"> общения. Конфликты, пути разреше</w:t>
            </w:r>
            <w:r w:rsidR="00D2264B">
              <w:rPr>
                <w:sz w:val="26"/>
                <w:szCs w:val="26"/>
              </w:rPr>
              <w:t>ния конфликтных ситуаций.</w:t>
            </w:r>
            <w:r w:rsidR="00D2264B">
              <w:rPr>
                <w:sz w:val="26"/>
                <w:szCs w:val="26"/>
              </w:rPr>
              <w:br/>
            </w:r>
            <w:r w:rsidR="00D2264B" w:rsidRPr="00D2264B">
              <w:rPr>
                <w:i/>
                <w:sz w:val="26"/>
                <w:szCs w:val="26"/>
                <w:u w:val="single"/>
              </w:rPr>
              <w:t>Диагностические процедуры</w:t>
            </w:r>
            <w:r w:rsidR="00D2264B">
              <w:rPr>
                <w:sz w:val="26"/>
                <w:szCs w:val="26"/>
              </w:rPr>
              <w:t xml:space="preserve"> </w:t>
            </w:r>
            <w:r w:rsidRPr="00075C66">
              <w:rPr>
                <w:sz w:val="26"/>
                <w:szCs w:val="26"/>
              </w:rPr>
              <w:t>Опросники «Потребность в общении», «Диагностика межли</w:t>
            </w:r>
            <w:r w:rsidR="008B1DAA">
              <w:rPr>
                <w:sz w:val="26"/>
                <w:szCs w:val="26"/>
              </w:rPr>
              <w:t>чностных отношений», «</w:t>
            </w:r>
            <w:proofErr w:type="spellStart"/>
            <w:r w:rsidR="008B1DAA">
              <w:rPr>
                <w:sz w:val="26"/>
                <w:szCs w:val="26"/>
              </w:rPr>
              <w:t>Эмпатия</w:t>
            </w:r>
            <w:proofErr w:type="spellEnd"/>
            <w:r w:rsidR="008B1DAA">
              <w:rPr>
                <w:sz w:val="26"/>
                <w:szCs w:val="26"/>
              </w:rPr>
              <w:t>».</w:t>
            </w:r>
          </w:p>
        </w:tc>
      </w:tr>
      <w:tr w:rsidR="005C6575" w:rsidRPr="00075C66" w:rsidTr="00075C66">
        <w:tc>
          <w:tcPr>
            <w:tcW w:w="2637" w:type="dxa"/>
          </w:tcPr>
          <w:p w:rsidR="005C6575" w:rsidRPr="008B1DAA" w:rsidRDefault="005C6575" w:rsidP="00BC3741">
            <w:pPr>
              <w:tabs>
                <w:tab w:val="left" w:pos="651"/>
              </w:tabs>
              <w:rPr>
                <w:sz w:val="26"/>
                <w:szCs w:val="26"/>
              </w:rPr>
            </w:pPr>
            <w:r w:rsidRPr="008B1DAA">
              <w:rPr>
                <w:sz w:val="26"/>
                <w:szCs w:val="26"/>
              </w:rPr>
              <w:t>Современный рынок труда и его требования к профессионалу</w:t>
            </w:r>
          </w:p>
        </w:tc>
        <w:tc>
          <w:tcPr>
            <w:tcW w:w="7110" w:type="dxa"/>
          </w:tcPr>
          <w:p w:rsidR="005C6575" w:rsidRPr="008B1DAA" w:rsidRDefault="005C6575" w:rsidP="005C6575">
            <w:pPr>
              <w:pStyle w:val="a3"/>
              <w:rPr>
                <w:rFonts w:ascii="Times New Roman" w:hAnsi="Times New Roman"/>
                <w:sz w:val="26"/>
                <w:szCs w:val="26"/>
              </w:rPr>
            </w:pPr>
            <w:r w:rsidRPr="008B1DAA">
              <w:rPr>
                <w:rFonts w:ascii="Times New Roman" w:hAnsi="Times New Roman"/>
                <w:sz w:val="26"/>
                <w:szCs w:val="26"/>
              </w:rPr>
              <w:t>Прогнозирование состояния рынков рабочей силы.</w:t>
            </w:r>
          </w:p>
          <w:p w:rsidR="005C6575" w:rsidRPr="008B1DAA" w:rsidRDefault="005C6575" w:rsidP="005C6575">
            <w:pPr>
              <w:pStyle w:val="a3"/>
              <w:rPr>
                <w:rFonts w:ascii="Times New Roman" w:hAnsi="Times New Roman"/>
                <w:sz w:val="26"/>
                <w:szCs w:val="26"/>
              </w:rPr>
            </w:pPr>
            <w:r w:rsidRPr="008B1DAA">
              <w:rPr>
                <w:rFonts w:ascii="Times New Roman" w:hAnsi="Times New Roman"/>
                <w:sz w:val="26"/>
                <w:szCs w:val="26"/>
              </w:rPr>
              <w:t>Занятость населения. Безработица.</w:t>
            </w:r>
          </w:p>
          <w:p w:rsidR="005C6575" w:rsidRPr="008B1DAA" w:rsidRDefault="005C6575" w:rsidP="005C6575">
            <w:pPr>
              <w:pStyle w:val="a3"/>
              <w:rPr>
                <w:rFonts w:ascii="Times New Roman" w:hAnsi="Times New Roman"/>
                <w:sz w:val="26"/>
                <w:szCs w:val="26"/>
              </w:rPr>
            </w:pPr>
            <w:r w:rsidRPr="008B1DAA">
              <w:rPr>
                <w:rFonts w:ascii="Times New Roman" w:hAnsi="Times New Roman"/>
                <w:sz w:val="26"/>
                <w:szCs w:val="26"/>
              </w:rPr>
              <w:t>Перспективы изменения мира профессий в связи с НТП.</w:t>
            </w:r>
          </w:p>
          <w:p w:rsidR="005C6575" w:rsidRPr="008B1DAA" w:rsidRDefault="005C6575" w:rsidP="00173509">
            <w:pPr>
              <w:jc w:val="center"/>
              <w:rPr>
                <w:sz w:val="26"/>
                <w:szCs w:val="26"/>
              </w:rPr>
            </w:pPr>
          </w:p>
        </w:tc>
      </w:tr>
      <w:tr w:rsidR="00B87EF4" w:rsidRPr="00075C66" w:rsidTr="00075C66">
        <w:tc>
          <w:tcPr>
            <w:tcW w:w="2637" w:type="dxa"/>
          </w:tcPr>
          <w:p w:rsidR="00B87EF4" w:rsidRPr="008B1DAA" w:rsidRDefault="00BC3741" w:rsidP="00173509">
            <w:pPr>
              <w:jc w:val="center"/>
              <w:rPr>
                <w:sz w:val="26"/>
                <w:szCs w:val="26"/>
              </w:rPr>
            </w:pPr>
            <w:r w:rsidRPr="008B1DAA">
              <w:rPr>
                <w:bCs/>
                <w:sz w:val="26"/>
                <w:szCs w:val="26"/>
              </w:rPr>
              <w:t xml:space="preserve">Имидж и этикет современного делового человека  </w:t>
            </w:r>
          </w:p>
        </w:tc>
        <w:tc>
          <w:tcPr>
            <w:tcW w:w="7110" w:type="dxa"/>
          </w:tcPr>
          <w:p w:rsidR="00BC3741" w:rsidRPr="00075C66" w:rsidRDefault="00BC3741" w:rsidP="00BC3741">
            <w:pPr>
              <w:pStyle w:val="a3"/>
              <w:rPr>
                <w:rFonts w:ascii="Times New Roman" w:hAnsi="Times New Roman"/>
                <w:sz w:val="26"/>
                <w:szCs w:val="26"/>
              </w:rPr>
            </w:pPr>
            <w:r w:rsidRPr="00075C66">
              <w:rPr>
                <w:rFonts w:ascii="Times New Roman" w:hAnsi="Times New Roman"/>
                <w:sz w:val="26"/>
                <w:szCs w:val="26"/>
              </w:rPr>
              <w:t>Имидж офиса и сотрудников. Телефонный этикет</w:t>
            </w:r>
          </w:p>
          <w:p w:rsidR="00B87EF4" w:rsidRPr="00075C66" w:rsidRDefault="00B87EF4" w:rsidP="00173509">
            <w:pPr>
              <w:jc w:val="center"/>
              <w:rPr>
                <w:b/>
                <w:sz w:val="26"/>
                <w:szCs w:val="26"/>
              </w:rPr>
            </w:pPr>
          </w:p>
        </w:tc>
      </w:tr>
      <w:tr w:rsidR="00B87EF4" w:rsidRPr="00075C66" w:rsidTr="00075C66">
        <w:tc>
          <w:tcPr>
            <w:tcW w:w="2637" w:type="dxa"/>
          </w:tcPr>
          <w:p w:rsidR="00B87EF4" w:rsidRPr="008B1DAA" w:rsidRDefault="00BC3741" w:rsidP="00BC3741">
            <w:pPr>
              <w:tabs>
                <w:tab w:val="left" w:pos="531"/>
              </w:tabs>
              <w:rPr>
                <w:sz w:val="26"/>
                <w:szCs w:val="26"/>
              </w:rPr>
            </w:pPr>
            <w:r w:rsidRPr="008B1DAA">
              <w:rPr>
                <w:sz w:val="26"/>
                <w:szCs w:val="26"/>
              </w:rPr>
              <w:tab/>
            </w:r>
            <w:r w:rsidRPr="008B1DAA">
              <w:rPr>
                <w:bCs/>
                <w:sz w:val="26"/>
                <w:szCs w:val="26"/>
              </w:rPr>
              <w:t>Моя профессиональная карьера</w:t>
            </w:r>
          </w:p>
        </w:tc>
        <w:tc>
          <w:tcPr>
            <w:tcW w:w="7110" w:type="dxa"/>
          </w:tcPr>
          <w:p w:rsidR="00B87EF4" w:rsidRPr="00075C66" w:rsidRDefault="00BC3741" w:rsidP="002F01BD">
            <w:pPr>
              <w:rPr>
                <w:sz w:val="26"/>
                <w:szCs w:val="26"/>
              </w:rPr>
            </w:pPr>
            <w:r w:rsidRPr="00075C66">
              <w:rPr>
                <w:sz w:val="26"/>
                <w:szCs w:val="26"/>
              </w:rPr>
              <w:t>Понятие о профессиональной кар</w:t>
            </w:r>
            <w:r w:rsidR="008B1DAA">
              <w:rPr>
                <w:sz w:val="26"/>
                <w:szCs w:val="26"/>
              </w:rPr>
              <w:t xml:space="preserve">ьере. Критерии профессиональной </w:t>
            </w:r>
            <w:r w:rsidR="002F01BD">
              <w:rPr>
                <w:sz w:val="26"/>
                <w:szCs w:val="26"/>
              </w:rPr>
              <w:t>компетентности.</w:t>
            </w:r>
            <w:r w:rsidRPr="00075C66">
              <w:rPr>
                <w:sz w:val="26"/>
                <w:szCs w:val="26"/>
              </w:rPr>
              <w:t>  Индивидуальный профессиональный план как средство реализации программы личностного и професс</w:t>
            </w:r>
            <w:r w:rsidR="002F01BD">
              <w:rPr>
                <w:sz w:val="26"/>
                <w:szCs w:val="26"/>
              </w:rPr>
              <w:t>ионального роста человека.</w:t>
            </w:r>
            <w:r w:rsidR="002F01BD">
              <w:rPr>
                <w:sz w:val="26"/>
                <w:szCs w:val="26"/>
              </w:rPr>
              <w:br/>
            </w:r>
            <w:r w:rsidRPr="00075C66">
              <w:rPr>
                <w:sz w:val="26"/>
                <w:szCs w:val="26"/>
              </w:rPr>
              <w:t> Профессиональное прогнозирование и профессиональное самоопределение</w:t>
            </w:r>
          </w:p>
          <w:p w:rsidR="00BC3741" w:rsidRPr="00075C66" w:rsidRDefault="00D2264B" w:rsidP="00BC3741">
            <w:pPr>
              <w:jc w:val="both"/>
              <w:rPr>
                <w:b/>
                <w:sz w:val="26"/>
                <w:szCs w:val="26"/>
              </w:rPr>
            </w:pPr>
            <w:r>
              <w:rPr>
                <w:i/>
                <w:sz w:val="26"/>
                <w:szCs w:val="26"/>
                <w:u w:val="single"/>
              </w:rPr>
              <w:t>Практические работы</w:t>
            </w:r>
            <w:r w:rsidRPr="008B1DAA">
              <w:rPr>
                <w:spacing w:val="48"/>
                <w:sz w:val="26"/>
                <w:szCs w:val="26"/>
              </w:rPr>
              <w:t xml:space="preserve"> </w:t>
            </w:r>
            <w:r w:rsidR="009C4FAD" w:rsidRPr="00075C66">
              <w:rPr>
                <w:sz w:val="26"/>
                <w:szCs w:val="26"/>
              </w:rPr>
              <w:t>Составление и а</w:t>
            </w:r>
            <w:r w:rsidR="00BC3741" w:rsidRPr="00075C66">
              <w:rPr>
                <w:sz w:val="26"/>
                <w:szCs w:val="26"/>
              </w:rPr>
              <w:t>нализ л</w:t>
            </w:r>
            <w:r w:rsidR="009C4FAD" w:rsidRPr="00075C66">
              <w:rPr>
                <w:sz w:val="26"/>
                <w:szCs w:val="26"/>
              </w:rPr>
              <w:t>ичного профессионального плана.</w:t>
            </w:r>
          </w:p>
        </w:tc>
      </w:tr>
      <w:tr w:rsidR="00B87EF4" w:rsidRPr="00075C66" w:rsidTr="00075C66">
        <w:tc>
          <w:tcPr>
            <w:tcW w:w="2637" w:type="dxa"/>
          </w:tcPr>
          <w:p w:rsidR="00B87EF4" w:rsidRPr="008B1DAA" w:rsidRDefault="009C4FAD" w:rsidP="00173509">
            <w:pPr>
              <w:jc w:val="center"/>
              <w:rPr>
                <w:sz w:val="26"/>
                <w:szCs w:val="26"/>
              </w:rPr>
            </w:pPr>
            <w:r w:rsidRPr="008B1DAA">
              <w:rPr>
                <w:bCs/>
                <w:sz w:val="26"/>
                <w:szCs w:val="26"/>
              </w:rPr>
              <w:t>Подготовка к профессиональной деятельности</w:t>
            </w:r>
          </w:p>
        </w:tc>
        <w:tc>
          <w:tcPr>
            <w:tcW w:w="7110" w:type="dxa"/>
          </w:tcPr>
          <w:p w:rsidR="009C4FAD" w:rsidRPr="00075C66" w:rsidRDefault="009C4FAD" w:rsidP="009C4FAD">
            <w:pPr>
              <w:pStyle w:val="a3"/>
              <w:rPr>
                <w:rFonts w:ascii="Times New Roman" w:hAnsi="Times New Roman"/>
                <w:sz w:val="26"/>
                <w:szCs w:val="26"/>
                <w:lang w:eastAsia="ru-RU"/>
              </w:rPr>
            </w:pPr>
            <w:r w:rsidRPr="00075C66">
              <w:rPr>
                <w:rFonts w:ascii="Times New Roman" w:hAnsi="Times New Roman"/>
                <w:sz w:val="26"/>
                <w:szCs w:val="26"/>
                <w:lang w:eastAsia="ru-RU"/>
              </w:rPr>
              <w:t xml:space="preserve">Трудоустройство: </w:t>
            </w:r>
            <w:r w:rsidR="00E608EF">
              <w:rPr>
                <w:rFonts w:ascii="Times New Roman" w:hAnsi="Times New Roman"/>
                <w:sz w:val="26"/>
                <w:szCs w:val="26"/>
                <w:lang w:eastAsia="ru-RU"/>
              </w:rPr>
              <w:t xml:space="preserve">с </w:t>
            </w:r>
            <w:r w:rsidRPr="00075C66">
              <w:rPr>
                <w:rFonts w:ascii="Times New Roman" w:hAnsi="Times New Roman"/>
                <w:sz w:val="26"/>
                <w:szCs w:val="26"/>
                <w:lang w:eastAsia="ru-RU"/>
              </w:rPr>
              <w:t xml:space="preserve">чего начать? Формы </w:t>
            </w:r>
            <w:proofErr w:type="spellStart"/>
            <w:r w:rsidRPr="00075C66">
              <w:rPr>
                <w:rFonts w:ascii="Times New Roman" w:hAnsi="Times New Roman"/>
                <w:sz w:val="26"/>
                <w:szCs w:val="26"/>
                <w:lang w:eastAsia="ru-RU"/>
              </w:rPr>
              <w:t>самопрезентации</w:t>
            </w:r>
            <w:proofErr w:type="spellEnd"/>
            <w:r w:rsidRPr="00075C66">
              <w:rPr>
                <w:rFonts w:ascii="Times New Roman" w:hAnsi="Times New Roman"/>
                <w:sz w:val="26"/>
                <w:szCs w:val="26"/>
                <w:lang w:eastAsia="ru-RU"/>
              </w:rPr>
              <w:t>: автобиография, резюме</w:t>
            </w:r>
          </w:p>
          <w:p w:rsidR="00B87EF4" w:rsidRPr="008B1DAA" w:rsidRDefault="008B1DAA" w:rsidP="008B1DAA">
            <w:pPr>
              <w:pStyle w:val="a5"/>
              <w:ind w:right="-99"/>
              <w:jc w:val="left"/>
              <w:rPr>
                <w:i/>
                <w:sz w:val="26"/>
                <w:szCs w:val="26"/>
                <w:u w:val="single"/>
              </w:rPr>
            </w:pPr>
            <w:r>
              <w:rPr>
                <w:sz w:val="26"/>
                <w:szCs w:val="26"/>
              </w:rPr>
              <w:t>    </w:t>
            </w:r>
            <w:r w:rsidR="009C4FAD" w:rsidRPr="00075C66">
              <w:rPr>
                <w:sz w:val="26"/>
                <w:szCs w:val="26"/>
              </w:rPr>
              <w:t> </w:t>
            </w:r>
            <w:r>
              <w:rPr>
                <w:i/>
                <w:sz w:val="26"/>
                <w:szCs w:val="26"/>
                <w:u w:val="single"/>
              </w:rPr>
              <w:t>Практические работы</w:t>
            </w:r>
            <w:r w:rsidR="009C4FAD" w:rsidRPr="008B1DAA">
              <w:rPr>
                <w:spacing w:val="48"/>
                <w:sz w:val="26"/>
                <w:szCs w:val="26"/>
              </w:rPr>
              <w:t xml:space="preserve"> </w:t>
            </w:r>
            <w:r>
              <w:rPr>
                <w:sz w:val="26"/>
                <w:szCs w:val="26"/>
              </w:rPr>
              <w:t>Составление резюме</w:t>
            </w:r>
          </w:p>
        </w:tc>
      </w:tr>
      <w:tr w:rsidR="009C4FAD" w:rsidRPr="00075C66" w:rsidTr="00075C66">
        <w:tc>
          <w:tcPr>
            <w:tcW w:w="9747" w:type="dxa"/>
            <w:gridSpan w:val="2"/>
          </w:tcPr>
          <w:p w:rsidR="009C4FAD" w:rsidRPr="00E608EF" w:rsidRDefault="009C4FAD" w:rsidP="00173509">
            <w:pPr>
              <w:jc w:val="center"/>
              <w:rPr>
                <w:b/>
                <w:sz w:val="26"/>
                <w:szCs w:val="26"/>
              </w:rPr>
            </w:pPr>
            <w:r w:rsidRPr="00E608EF">
              <w:rPr>
                <w:b/>
                <w:bCs/>
                <w:sz w:val="26"/>
                <w:szCs w:val="26"/>
              </w:rPr>
              <w:t xml:space="preserve">Творческая проектная деятельность. </w:t>
            </w:r>
          </w:p>
        </w:tc>
      </w:tr>
      <w:tr w:rsidR="00BC3741" w:rsidRPr="00075C66" w:rsidTr="00075C66">
        <w:tc>
          <w:tcPr>
            <w:tcW w:w="2637" w:type="dxa"/>
          </w:tcPr>
          <w:p w:rsidR="00BC3741" w:rsidRPr="008B1DAA" w:rsidRDefault="009C4FAD" w:rsidP="00173509">
            <w:pPr>
              <w:jc w:val="center"/>
              <w:rPr>
                <w:sz w:val="26"/>
                <w:szCs w:val="26"/>
              </w:rPr>
            </w:pPr>
            <w:r w:rsidRPr="008B1DAA">
              <w:rPr>
                <w:bCs/>
                <w:sz w:val="26"/>
                <w:szCs w:val="26"/>
              </w:rPr>
              <w:t>Проект «Мой выбор»</w:t>
            </w:r>
          </w:p>
        </w:tc>
        <w:tc>
          <w:tcPr>
            <w:tcW w:w="7110" w:type="dxa"/>
          </w:tcPr>
          <w:p w:rsidR="00BC3741" w:rsidRPr="008B1DAA" w:rsidRDefault="009C4FAD" w:rsidP="00E608EF">
            <w:pPr>
              <w:ind w:firstLine="708"/>
              <w:rPr>
                <w:sz w:val="26"/>
                <w:szCs w:val="26"/>
              </w:rPr>
            </w:pPr>
            <w:r w:rsidRPr="00075C66">
              <w:rPr>
                <w:sz w:val="26"/>
                <w:szCs w:val="26"/>
              </w:rPr>
              <w:t xml:space="preserve">Оценка возможностей для выполнения проекта, сбор и систематизация необходимой информации. </w:t>
            </w:r>
          </w:p>
        </w:tc>
      </w:tr>
      <w:tr w:rsidR="00B87EF4" w:rsidRPr="00075C66" w:rsidTr="00075C66">
        <w:tc>
          <w:tcPr>
            <w:tcW w:w="2637" w:type="dxa"/>
          </w:tcPr>
          <w:p w:rsidR="00B87EF4" w:rsidRPr="008B1DAA" w:rsidRDefault="00B87EF4" w:rsidP="00173509">
            <w:pPr>
              <w:jc w:val="center"/>
              <w:rPr>
                <w:sz w:val="26"/>
                <w:szCs w:val="26"/>
              </w:rPr>
            </w:pPr>
            <w:r w:rsidRPr="008B1DAA">
              <w:rPr>
                <w:sz w:val="26"/>
                <w:szCs w:val="26"/>
              </w:rPr>
              <w:lastRenderedPageBreak/>
              <w:t>Презентация результатов проектной деятельности</w:t>
            </w:r>
          </w:p>
        </w:tc>
        <w:tc>
          <w:tcPr>
            <w:tcW w:w="7110" w:type="dxa"/>
          </w:tcPr>
          <w:p w:rsidR="00B87EF4" w:rsidRPr="00075C66" w:rsidRDefault="00B87EF4" w:rsidP="008B1DAA">
            <w:pPr>
              <w:pStyle w:val="a5"/>
              <w:ind w:right="-99" w:firstLine="720"/>
              <w:jc w:val="both"/>
              <w:rPr>
                <w:sz w:val="26"/>
                <w:szCs w:val="26"/>
              </w:rPr>
            </w:pPr>
            <w:r w:rsidRPr="00075C66">
              <w:rPr>
                <w:sz w:val="26"/>
                <w:szCs w:val="26"/>
              </w:rPr>
              <w:t>Определение целей презентации. Выбор формы презентации. Особенности восприятия вербальной и визуальной информации. Методы пода</w:t>
            </w:r>
            <w:r w:rsidR="00E608EF">
              <w:rPr>
                <w:sz w:val="26"/>
                <w:szCs w:val="26"/>
              </w:rPr>
              <w:t xml:space="preserve">чи информации при </w:t>
            </w:r>
            <w:proofErr w:type="spellStart"/>
            <w:r w:rsidR="00E608EF">
              <w:rPr>
                <w:sz w:val="26"/>
                <w:szCs w:val="26"/>
              </w:rPr>
              <w:t>презентации</w:t>
            </w:r>
            <w:proofErr w:type="gramStart"/>
            <w:r w:rsidR="00E608EF">
              <w:rPr>
                <w:sz w:val="26"/>
                <w:szCs w:val="26"/>
              </w:rPr>
              <w:t>.</w:t>
            </w:r>
            <w:r w:rsidR="00E608EF" w:rsidRPr="00075C66">
              <w:rPr>
                <w:sz w:val="26"/>
                <w:szCs w:val="26"/>
              </w:rPr>
              <w:t>П</w:t>
            </w:r>
            <w:proofErr w:type="gramEnd"/>
            <w:r w:rsidR="00E608EF" w:rsidRPr="00075C66">
              <w:rPr>
                <w:sz w:val="26"/>
                <w:szCs w:val="26"/>
              </w:rPr>
              <w:t>одготовка</w:t>
            </w:r>
            <w:proofErr w:type="spellEnd"/>
            <w:r w:rsidR="00E608EF" w:rsidRPr="00075C66">
              <w:rPr>
                <w:sz w:val="26"/>
                <w:szCs w:val="26"/>
              </w:rPr>
              <w:t xml:space="preserve"> и презентация результатов проектной деятельности. Защита проекта</w:t>
            </w:r>
          </w:p>
          <w:p w:rsidR="00B87EF4" w:rsidRPr="00E608EF" w:rsidRDefault="00B87EF4" w:rsidP="00E608EF">
            <w:pPr>
              <w:pStyle w:val="a5"/>
              <w:ind w:right="-99"/>
              <w:jc w:val="left"/>
              <w:rPr>
                <w:i/>
                <w:sz w:val="26"/>
                <w:szCs w:val="26"/>
                <w:u w:val="single"/>
              </w:rPr>
            </w:pPr>
            <w:r w:rsidRPr="00075C66">
              <w:rPr>
                <w:i/>
                <w:sz w:val="26"/>
                <w:szCs w:val="26"/>
                <w:u w:val="single"/>
              </w:rPr>
              <w:t>Практические работы</w:t>
            </w:r>
            <w:r w:rsidR="00E608EF">
              <w:rPr>
                <w:i/>
                <w:sz w:val="26"/>
                <w:szCs w:val="26"/>
                <w:u w:val="single"/>
              </w:rPr>
              <w:t xml:space="preserve"> </w:t>
            </w:r>
            <w:r w:rsidRPr="00075C66">
              <w:rPr>
                <w:sz w:val="26"/>
                <w:szCs w:val="26"/>
              </w:rPr>
              <w:t>Подготовка различны</w:t>
            </w:r>
            <w:r w:rsidR="00E608EF">
              <w:rPr>
                <w:sz w:val="26"/>
                <w:szCs w:val="26"/>
              </w:rPr>
              <w:t xml:space="preserve">х форм презентации результатов </w:t>
            </w:r>
            <w:r w:rsidRPr="00075C66">
              <w:rPr>
                <w:sz w:val="26"/>
                <w:szCs w:val="26"/>
              </w:rPr>
              <w:t>проектной деятельности.</w:t>
            </w:r>
          </w:p>
        </w:tc>
      </w:tr>
    </w:tbl>
    <w:p w:rsidR="005658D3" w:rsidRPr="00075C66" w:rsidRDefault="005658D3" w:rsidP="00A241F2">
      <w:pPr>
        <w:ind w:firstLine="567"/>
        <w:jc w:val="center"/>
        <w:rPr>
          <w:b/>
          <w:sz w:val="26"/>
          <w:szCs w:val="26"/>
        </w:rPr>
      </w:pPr>
    </w:p>
    <w:p w:rsidR="008F5C9E" w:rsidRPr="008F7CB4" w:rsidRDefault="008F5C9E" w:rsidP="008F5C9E">
      <w:pPr>
        <w:spacing w:before="120"/>
        <w:jc w:val="both"/>
        <w:rPr>
          <w:sz w:val="28"/>
          <w:szCs w:val="28"/>
        </w:rPr>
      </w:pPr>
    </w:p>
    <w:p w:rsidR="008F5C9E" w:rsidRDefault="008F5C9E"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330974" w:rsidRDefault="00330974" w:rsidP="008F5C9E">
      <w:pPr>
        <w:jc w:val="both"/>
        <w:rPr>
          <w:sz w:val="28"/>
          <w:szCs w:val="28"/>
        </w:rPr>
      </w:pPr>
    </w:p>
    <w:p w:rsidR="008F5C9E" w:rsidRDefault="008F5C9E" w:rsidP="008F5C9E">
      <w:pPr>
        <w:jc w:val="center"/>
        <w:rPr>
          <w:rFonts w:ascii="Arial" w:hAnsi="Arial" w:cs="Arial"/>
          <w:sz w:val="36"/>
          <w:szCs w:val="36"/>
        </w:rPr>
      </w:pPr>
    </w:p>
    <w:p w:rsidR="008F5C9E" w:rsidRDefault="008F5C9E" w:rsidP="008F5C9E">
      <w:pPr>
        <w:jc w:val="center"/>
        <w:rPr>
          <w:rFonts w:ascii="Arial" w:hAnsi="Arial" w:cs="Arial"/>
          <w:sz w:val="18"/>
          <w:szCs w:val="18"/>
        </w:rPr>
      </w:pPr>
    </w:p>
    <w:p w:rsidR="008F5C9E" w:rsidRDefault="008F5C9E" w:rsidP="008F5C9E">
      <w:pPr>
        <w:jc w:val="center"/>
        <w:rPr>
          <w:rFonts w:ascii="Arial" w:hAnsi="Arial" w:cs="Arial"/>
          <w:sz w:val="18"/>
          <w:szCs w:val="18"/>
        </w:rPr>
      </w:pPr>
    </w:p>
    <w:p w:rsidR="008F5C9E" w:rsidRDefault="008F5C9E" w:rsidP="008F5C9E">
      <w:pPr>
        <w:jc w:val="center"/>
        <w:rPr>
          <w:rFonts w:ascii="Arial" w:hAnsi="Arial" w:cs="Arial"/>
          <w:sz w:val="18"/>
          <w:szCs w:val="1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8F5C9E" w:rsidRDefault="008F5C9E" w:rsidP="008F5C9E">
      <w:pPr>
        <w:pStyle w:val="a3"/>
        <w:jc w:val="center"/>
        <w:rPr>
          <w:rFonts w:ascii="Times New Roman" w:hAnsi="Times New Roman"/>
          <w:b/>
          <w:sz w:val="28"/>
          <w:szCs w:val="28"/>
        </w:rPr>
      </w:pPr>
    </w:p>
    <w:p w:rsidR="00425B02" w:rsidRDefault="00425B02"/>
    <w:p w:rsidR="008F5C9E" w:rsidRDefault="008F5C9E"/>
    <w:p w:rsidR="008F5C9E" w:rsidRDefault="008F5C9E"/>
    <w:p w:rsidR="008F5C9E" w:rsidRDefault="008F5C9E"/>
    <w:p w:rsidR="007D29EC" w:rsidRDefault="007D29EC"/>
    <w:p w:rsidR="007D29EC" w:rsidRDefault="007D29EC" w:rsidP="007E3180">
      <w:pPr>
        <w:jc w:val="center"/>
      </w:pPr>
    </w:p>
    <w:p w:rsidR="009628AE" w:rsidRDefault="009628AE" w:rsidP="007E3180">
      <w:pPr>
        <w:jc w:val="center"/>
      </w:pPr>
    </w:p>
    <w:p w:rsidR="00E608EF" w:rsidRDefault="00E608EF" w:rsidP="007E3180">
      <w:pPr>
        <w:jc w:val="center"/>
      </w:pPr>
    </w:p>
    <w:p w:rsidR="00FE7A8B" w:rsidRDefault="00FE7A8B" w:rsidP="004B7343"/>
    <w:p w:rsidR="004B7343" w:rsidRDefault="004B7343" w:rsidP="004B7343"/>
    <w:p w:rsidR="00E608EF" w:rsidRPr="00FE7A8B" w:rsidRDefault="00E608EF" w:rsidP="00E608EF">
      <w:pPr>
        <w:jc w:val="right"/>
        <w:rPr>
          <w:b/>
        </w:rPr>
      </w:pPr>
      <w:r w:rsidRPr="00FE7A8B">
        <w:rPr>
          <w:b/>
        </w:rPr>
        <w:lastRenderedPageBreak/>
        <w:t>Приложение к РП</w:t>
      </w:r>
    </w:p>
    <w:p w:rsidR="00E608EF" w:rsidRPr="007427E9" w:rsidRDefault="00E608EF" w:rsidP="00E608EF">
      <w:pPr>
        <w:jc w:val="center"/>
        <w:rPr>
          <w:sz w:val="26"/>
          <w:szCs w:val="26"/>
        </w:rPr>
      </w:pPr>
      <w:r w:rsidRPr="007427E9">
        <w:rPr>
          <w:sz w:val="26"/>
          <w:szCs w:val="26"/>
        </w:rPr>
        <w:t>Календарно- тематическое планирование</w:t>
      </w:r>
    </w:p>
    <w:p w:rsidR="00E608EF" w:rsidRPr="007427E9" w:rsidRDefault="00E608EF" w:rsidP="00E608EF">
      <w:pPr>
        <w:jc w:val="center"/>
        <w:rPr>
          <w:sz w:val="26"/>
          <w:szCs w:val="26"/>
        </w:rPr>
      </w:pPr>
      <w:r w:rsidRPr="007427E9">
        <w:rPr>
          <w:sz w:val="26"/>
          <w:szCs w:val="26"/>
        </w:rPr>
        <w:t>10 класс</w:t>
      </w:r>
    </w:p>
    <w:p w:rsidR="00FE7A8B" w:rsidRPr="007427E9" w:rsidRDefault="00FE7A8B" w:rsidP="00E608EF">
      <w:pPr>
        <w:jc w:val="center"/>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83"/>
        <w:gridCol w:w="1418"/>
        <w:gridCol w:w="1701"/>
      </w:tblGrid>
      <w:tr w:rsidR="00E608EF" w:rsidRPr="00C37906" w:rsidTr="00FE7A8B">
        <w:trPr>
          <w:trHeight w:val="876"/>
        </w:trPr>
        <w:tc>
          <w:tcPr>
            <w:tcW w:w="704" w:type="dxa"/>
          </w:tcPr>
          <w:p w:rsidR="00E608EF" w:rsidRPr="00C37906" w:rsidRDefault="00E608EF" w:rsidP="00E608EF">
            <w:pPr>
              <w:autoSpaceDE w:val="0"/>
              <w:autoSpaceDN w:val="0"/>
              <w:adjustRightInd w:val="0"/>
              <w:spacing w:line="244" w:lineRule="auto"/>
              <w:jc w:val="center"/>
              <w:rPr>
                <w:color w:val="000000"/>
              </w:rPr>
            </w:pPr>
            <w:r w:rsidRPr="00C37906">
              <w:rPr>
                <w:color w:val="000000"/>
              </w:rPr>
              <w:t>№</w:t>
            </w:r>
          </w:p>
          <w:p w:rsidR="00E608EF" w:rsidRPr="00C37906" w:rsidRDefault="00E608EF" w:rsidP="00E608EF">
            <w:pPr>
              <w:autoSpaceDE w:val="0"/>
              <w:autoSpaceDN w:val="0"/>
              <w:adjustRightInd w:val="0"/>
              <w:spacing w:line="244" w:lineRule="auto"/>
              <w:jc w:val="center"/>
              <w:rPr>
                <w:color w:val="000000"/>
              </w:rPr>
            </w:pPr>
            <w:r w:rsidRPr="00C37906">
              <w:rPr>
                <w:color w:val="000000"/>
              </w:rPr>
              <w:t>п/п</w:t>
            </w:r>
          </w:p>
        </w:tc>
        <w:tc>
          <w:tcPr>
            <w:tcW w:w="5783" w:type="dxa"/>
          </w:tcPr>
          <w:p w:rsidR="00E608EF" w:rsidRPr="00C37906" w:rsidRDefault="00E608EF" w:rsidP="00E608EF">
            <w:pPr>
              <w:autoSpaceDE w:val="0"/>
              <w:autoSpaceDN w:val="0"/>
              <w:adjustRightInd w:val="0"/>
              <w:spacing w:line="244" w:lineRule="auto"/>
              <w:jc w:val="center"/>
              <w:rPr>
                <w:color w:val="000000"/>
              </w:rPr>
            </w:pPr>
          </w:p>
          <w:p w:rsidR="00E608EF" w:rsidRPr="00C37906" w:rsidRDefault="00E608EF" w:rsidP="00E608EF">
            <w:pPr>
              <w:autoSpaceDE w:val="0"/>
              <w:autoSpaceDN w:val="0"/>
              <w:adjustRightInd w:val="0"/>
              <w:spacing w:line="244" w:lineRule="auto"/>
              <w:jc w:val="center"/>
              <w:rPr>
                <w:color w:val="000000"/>
              </w:rPr>
            </w:pPr>
            <w:r w:rsidRPr="00C37906">
              <w:rPr>
                <w:color w:val="000000"/>
              </w:rPr>
              <w:t>Тема урока</w:t>
            </w:r>
          </w:p>
          <w:p w:rsidR="00E608EF" w:rsidRPr="00C37906" w:rsidRDefault="00E608EF" w:rsidP="00E608EF">
            <w:pPr>
              <w:jc w:val="center"/>
            </w:pPr>
          </w:p>
        </w:tc>
        <w:tc>
          <w:tcPr>
            <w:tcW w:w="1418" w:type="dxa"/>
          </w:tcPr>
          <w:p w:rsidR="00E608EF" w:rsidRPr="00C37906" w:rsidRDefault="00E608EF" w:rsidP="00E608EF">
            <w:pPr>
              <w:autoSpaceDE w:val="0"/>
              <w:autoSpaceDN w:val="0"/>
              <w:adjustRightInd w:val="0"/>
              <w:spacing w:line="244" w:lineRule="auto"/>
              <w:ind w:left="-250" w:firstLine="250"/>
              <w:jc w:val="center"/>
              <w:rPr>
                <w:color w:val="000000"/>
              </w:rPr>
            </w:pPr>
            <w:r w:rsidRPr="00C37906">
              <w:rPr>
                <w:color w:val="000000"/>
              </w:rPr>
              <w:t>Дата</w:t>
            </w:r>
          </w:p>
          <w:p w:rsidR="00E608EF" w:rsidRPr="00C37906" w:rsidRDefault="00E608EF" w:rsidP="00E608EF">
            <w:pPr>
              <w:ind w:left="-250" w:firstLine="250"/>
              <w:jc w:val="center"/>
            </w:pPr>
            <w:r w:rsidRPr="00C37906">
              <w:rPr>
                <w:color w:val="000000"/>
              </w:rPr>
              <w:t>проведения</w:t>
            </w:r>
          </w:p>
        </w:tc>
        <w:tc>
          <w:tcPr>
            <w:tcW w:w="1701" w:type="dxa"/>
          </w:tcPr>
          <w:p w:rsidR="00E608EF" w:rsidRPr="00C37906" w:rsidRDefault="00E608EF" w:rsidP="00E608EF">
            <w:pPr>
              <w:autoSpaceDE w:val="0"/>
              <w:autoSpaceDN w:val="0"/>
              <w:adjustRightInd w:val="0"/>
              <w:spacing w:line="244" w:lineRule="auto"/>
              <w:ind w:left="-250" w:right="331" w:firstLine="250"/>
              <w:jc w:val="center"/>
              <w:rPr>
                <w:color w:val="000000"/>
              </w:rPr>
            </w:pPr>
          </w:p>
          <w:p w:rsidR="00E608EF" w:rsidRPr="00C37906" w:rsidRDefault="00E608EF" w:rsidP="00E608EF">
            <w:pPr>
              <w:autoSpaceDE w:val="0"/>
              <w:autoSpaceDN w:val="0"/>
              <w:adjustRightInd w:val="0"/>
              <w:spacing w:line="244" w:lineRule="auto"/>
              <w:ind w:left="-250" w:right="331" w:firstLine="250"/>
              <w:jc w:val="center"/>
              <w:rPr>
                <w:color w:val="000000"/>
              </w:rPr>
            </w:pPr>
            <w:r w:rsidRPr="00C37906">
              <w:rPr>
                <w:color w:val="000000"/>
              </w:rPr>
              <w:t>Коррекция</w:t>
            </w:r>
          </w:p>
        </w:tc>
      </w:tr>
      <w:tr w:rsidR="00E608EF" w:rsidRPr="00C37906" w:rsidTr="00FE7A8B">
        <w:tc>
          <w:tcPr>
            <w:tcW w:w="704" w:type="dxa"/>
          </w:tcPr>
          <w:p w:rsidR="00E608EF" w:rsidRPr="00C37906" w:rsidRDefault="00A57E8C" w:rsidP="00E608EF">
            <w:pPr>
              <w:autoSpaceDE w:val="0"/>
              <w:autoSpaceDN w:val="0"/>
              <w:adjustRightInd w:val="0"/>
              <w:spacing w:line="244" w:lineRule="auto"/>
              <w:jc w:val="center"/>
            </w:pPr>
            <w:r w:rsidRPr="00C37906">
              <w:t>1</w:t>
            </w:r>
          </w:p>
        </w:tc>
        <w:tc>
          <w:tcPr>
            <w:tcW w:w="5783" w:type="dxa"/>
          </w:tcPr>
          <w:p w:rsidR="00E608EF" w:rsidRPr="00C37906" w:rsidRDefault="00E608EF" w:rsidP="00E608EF">
            <w:pPr>
              <w:autoSpaceDE w:val="0"/>
              <w:autoSpaceDN w:val="0"/>
              <w:adjustRightInd w:val="0"/>
              <w:spacing w:line="244" w:lineRule="auto"/>
              <w:rPr>
                <w:color w:val="000000"/>
              </w:rPr>
            </w:pPr>
            <w:r w:rsidRPr="00C37906">
              <w:t>Вводное занятие. Инструктаж по ТБ</w:t>
            </w:r>
          </w:p>
        </w:tc>
        <w:tc>
          <w:tcPr>
            <w:tcW w:w="1418" w:type="dxa"/>
            <w:vAlign w:val="center"/>
          </w:tcPr>
          <w:p w:rsidR="00E608EF" w:rsidRPr="00C37906" w:rsidRDefault="00E608EF" w:rsidP="00E608EF">
            <w:pPr>
              <w:autoSpaceDE w:val="0"/>
              <w:autoSpaceDN w:val="0"/>
              <w:adjustRightInd w:val="0"/>
              <w:spacing w:line="244" w:lineRule="auto"/>
              <w:ind w:left="-250" w:firstLine="250"/>
              <w:rPr>
                <w:color w:val="000000"/>
              </w:rPr>
            </w:pPr>
          </w:p>
        </w:tc>
        <w:tc>
          <w:tcPr>
            <w:tcW w:w="1701" w:type="dxa"/>
          </w:tcPr>
          <w:p w:rsidR="00E608EF" w:rsidRPr="00C37906" w:rsidRDefault="00E608EF" w:rsidP="00E608EF">
            <w:pPr>
              <w:autoSpaceDE w:val="0"/>
              <w:autoSpaceDN w:val="0"/>
              <w:adjustRightInd w:val="0"/>
              <w:spacing w:line="244" w:lineRule="auto"/>
              <w:ind w:left="-250" w:firstLine="250"/>
              <w:rPr>
                <w:color w:val="000000"/>
              </w:rPr>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2</w:t>
            </w:r>
          </w:p>
        </w:tc>
        <w:tc>
          <w:tcPr>
            <w:tcW w:w="5783" w:type="dxa"/>
          </w:tcPr>
          <w:p w:rsidR="00E608EF" w:rsidRPr="00C37906" w:rsidRDefault="00E608EF" w:rsidP="00E608EF">
            <w:pPr>
              <w:pStyle w:val="a3"/>
              <w:rPr>
                <w:rFonts w:ascii="Times New Roman" w:hAnsi="Times New Roman"/>
                <w:sz w:val="24"/>
                <w:szCs w:val="24"/>
              </w:rPr>
            </w:pPr>
            <w:r w:rsidRPr="00C37906">
              <w:rPr>
                <w:rFonts w:ascii="Times New Roman" w:hAnsi="Times New Roman"/>
                <w:sz w:val="24"/>
                <w:szCs w:val="24"/>
              </w:rPr>
              <w:t>Творческий процесс</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rPr>
          <w:trHeight w:val="336"/>
        </w:trPr>
        <w:tc>
          <w:tcPr>
            <w:tcW w:w="704" w:type="dxa"/>
          </w:tcPr>
          <w:p w:rsidR="00E608EF" w:rsidRPr="00C37906" w:rsidRDefault="00A57E8C" w:rsidP="00E608EF">
            <w:pPr>
              <w:jc w:val="center"/>
            </w:pPr>
            <w:r w:rsidRPr="00C37906">
              <w:t>3</w:t>
            </w:r>
          </w:p>
        </w:tc>
        <w:tc>
          <w:tcPr>
            <w:tcW w:w="5783" w:type="dxa"/>
          </w:tcPr>
          <w:p w:rsidR="00E608EF" w:rsidRPr="00C37906" w:rsidRDefault="00E608EF" w:rsidP="00E608EF">
            <w:r w:rsidRPr="00C37906">
              <w:t>Защита интеллектуальной собственности</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4</w:t>
            </w:r>
          </w:p>
        </w:tc>
        <w:tc>
          <w:tcPr>
            <w:tcW w:w="5783" w:type="dxa"/>
          </w:tcPr>
          <w:p w:rsidR="00E608EF" w:rsidRPr="00C37906" w:rsidRDefault="00E608EF" w:rsidP="00E608EF">
            <w:pPr>
              <w:pStyle w:val="a3"/>
              <w:rPr>
                <w:rFonts w:ascii="Times New Roman" w:hAnsi="Times New Roman"/>
                <w:sz w:val="24"/>
                <w:szCs w:val="24"/>
              </w:rPr>
            </w:pPr>
            <w:r w:rsidRPr="00C37906">
              <w:rPr>
                <w:rFonts w:ascii="Times New Roman" w:hAnsi="Times New Roman"/>
                <w:sz w:val="24"/>
                <w:szCs w:val="24"/>
              </w:rPr>
              <w:t>Алгоритм дизайна. Банк идей.</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5</w:t>
            </w:r>
          </w:p>
        </w:tc>
        <w:tc>
          <w:tcPr>
            <w:tcW w:w="5783" w:type="dxa"/>
          </w:tcPr>
          <w:p w:rsidR="00E608EF" w:rsidRPr="00C37906" w:rsidRDefault="00E608EF" w:rsidP="00E608EF">
            <w:pPr>
              <w:rPr>
                <w:color w:val="231F20"/>
              </w:rPr>
            </w:pPr>
            <w:r w:rsidRPr="00C37906">
              <w:t>Мечты и реальность</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6</w:t>
            </w:r>
          </w:p>
        </w:tc>
        <w:tc>
          <w:tcPr>
            <w:tcW w:w="5783" w:type="dxa"/>
          </w:tcPr>
          <w:p w:rsidR="00E608EF" w:rsidRPr="00C37906" w:rsidRDefault="00E608EF" w:rsidP="00E608EF">
            <w:pPr>
              <w:pStyle w:val="a3"/>
              <w:rPr>
                <w:rFonts w:ascii="Times New Roman" w:hAnsi="Times New Roman"/>
                <w:sz w:val="24"/>
                <w:szCs w:val="24"/>
              </w:rPr>
            </w:pPr>
            <w:r w:rsidRPr="00C37906">
              <w:rPr>
                <w:rFonts w:ascii="Times New Roman" w:hAnsi="Times New Roman"/>
                <w:sz w:val="24"/>
                <w:szCs w:val="24"/>
              </w:rPr>
              <w:t>Материализация проекта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7</w:t>
            </w:r>
          </w:p>
        </w:tc>
        <w:tc>
          <w:tcPr>
            <w:tcW w:w="5783" w:type="dxa"/>
          </w:tcPr>
          <w:p w:rsidR="00E608EF" w:rsidRPr="00C37906" w:rsidRDefault="00E608EF" w:rsidP="00E608EF">
            <w:pPr>
              <w:pStyle w:val="a3"/>
              <w:rPr>
                <w:rFonts w:ascii="Times New Roman" w:hAnsi="Times New Roman"/>
                <w:sz w:val="24"/>
                <w:szCs w:val="24"/>
              </w:rPr>
            </w:pPr>
            <w:r w:rsidRPr="00C37906">
              <w:rPr>
                <w:rFonts w:ascii="Times New Roman" w:hAnsi="Times New Roman"/>
                <w:sz w:val="24"/>
                <w:szCs w:val="24"/>
              </w:rPr>
              <w:t>Индивидуальный проект в ОУ</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8</w:t>
            </w:r>
          </w:p>
        </w:tc>
        <w:tc>
          <w:tcPr>
            <w:tcW w:w="5783" w:type="dxa"/>
          </w:tcPr>
          <w:p w:rsidR="00E608EF" w:rsidRPr="00C37906" w:rsidRDefault="00E608EF" w:rsidP="00E608EF">
            <w:r w:rsidRPr="00C37906">
              <w:t xml:space="preserve">Технология и </w:t>
            </w:r>
            <w:proofErr w:type="spellStart"/>
            <w:r w:rsidRPr="00C37906">
              <w:t>техносфера</w:t>
            </w:r>
            <w:proofErr w:type="spellEnd"/>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9</w:t>
            </w:r>
          </w:p>
        </w:tc>
        <w:tc>
          <w:tcPr>
            <w:tcW w:w="5783" w:type="dxa"/>
          </w:tcPr>
          <w:p w:rsidR="00E608EF" w:rsidRPr="00C37906" w:rsidRDefault="00E608EF" w:rsidP="00E608EF">
            <w:pPr>
              <w:pStyle w:val="a3"/>
              <w:rPr>
                <w:rFonts w:ascii="Times New Roman" w:hAnsi="Times New Roman"/>
                <w:sz w:val="24"/>
                <w:szCs w:val="24"/>
              </w:rPr>
            </w:pPr>
            <w:r w:rsidRPr="00C37906">
              <w:rPr>
                <w:rFonts w:ascii="Times New Roman" w:hAnsi="Times New Roman"/>
                <w:sz w:val="24"/>
                <w:szCs w:val="24"/>
              </w:rPr>
              <w:t>Технологическая культура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10</w:t>
            </w:r>
          </w:p>
        </w:tc>
        <w:tc>
          <w:tcPr>
            <w:tcW w:w="5783" w:type="dxa"/>
          </w:tcPr>
          <w:p w:rsidR="00E608EF" w:rsidRPr="00C37906" w:rsidRDefault="00E608EF" w:rsidP="00E608EF">
            <w:r w:rsidRPr="00C37906">
              <w:t>Технологические уклады</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11</w:t>
            </w:r>
          </w:p>
        </w:tc>
        <w:tc>
          <w:tcPr>
            <w:tcW w:w="5783" w:type="dxa"/>
          </w:tcPr>
          <w:p w:rsidR="00E608EF" w:rsidRPr="00C37906" w:rsidRDefault="00E608EF" w:rsidP="00E608EF">
            <w:r w:rsidRPr="00C37906">
              <w:t>Связь технологии с наукой, техникой и производством</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12</w:t>
            </w:r>
          </w:p>
        </w:tc>
        <w:tc>
          <w:tcPr>
            <w:tcW w:w="5783" w:type="dxa"/>
          </w:tcPr>
          <w:p w:rsidR="00E608EF" w:rsidRPr="00C37906" w:rsidRDefault="00E608EF" w:rsidP="00E608EF">
            <w:r w:rsidRPr="00C37906">
              <w:t>Промышленные технологии и глобальные проблемы человечества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A57E8C" w:rsidRPr="00C37906" w:rsidTr="00FE7A8B">
        <w:tc>
          <w:tcPr>
            <w:tcW w:w="704" w:type="dxa"/>
          </w:tcPr>
          <w:p w:rsidR="00A57E8C" w:rsidRPr="00C37906" w:rsidRDefault="00A57E8C" w:rsidP="00E608EF">
            <w:pPr>
              <w:jc w:val="center"/>
            </w:pPr>
            <w:r w:rsidRPr="00C37906">
              <w:t>13</w:t>
            </w:r>
          </w:p>
        </w:tc>
        <w:tc>
          <w:tcPr>
            <w:tcW w:w="5783" w:type="dxa"/>
          </w:tcPr>
          <w:p w:rsidR="00A57E8C" w:rsidRPr="00C37906" w:rsidRDefault="00A57E8C" w:rsidP="00E608EF">
            <w:r w:rsidRPr="00C37906">
              <w:t>Промышленные технологии и глобальные проблемы человечества</w:t>
            </w:r>
          </w:p>
        </w:tc>
        <w:tc>
          <w:tcPr>
            <w:tcW w:w="1418" w:type="dxa"/>
          </w:tcPr>
          <w:p w:rsidR="00A57E8C" w:rsidRPr="00C37906" w:rsidRDefault="00A57E8C" w:rsidP="00E608EF">
            <w:pPr>
              <w:ind w:left="-250" w:firstLine="250"/>
            </w:pPr>
          </w:p>
        </w:tc>
        <w:tc>
          <w:tcPr>
            <w:tcW w:w="1701" w:type="dxa"/>
          </w:tcPr>
          <w:p w:rsidR="00A57E8C" w:rsidRPr="00C37906" w:rsidRDefault="00A57E8C" w:rsidP="00E608EF">
            <w:pPr>
              <w:ind w:left="-250" w:firstLine="250"/>
            </w:pPr>
          </w:p>
        </w:tc>
      </w:tr>
      <w:tr w:rsidR="00E608EF" w:rsidRPr="00C37906" w:rsidTr="00FE7A8B">
        <w:tc>
          <w:tcPr>
            <w:tcW w:w="704" w:type="dxa"/>
          </w:tcPr>
          <w:p w:rsidR="00E608EF" w:rsidRPr="00C37906" w:rsidRDefault="00A57E8C" w:rsidP="00E608EF">
            <w:pPr>
              <w:jc w:val="center"/>
            </w:pPr>
            <w:r w:rsidRPr="00C37906">
              <w:t>14</w:t>
            </w:r>
          </w:p>
        </w:tc>
        <w:tc>
          <w:tcPr>
            <w:tcW w:w="5783" w:type="dxa"/>
          </w:tcPr>
          <w:p w:rsidR="00E608EF" w:rsidRPr="00C37906" w:rsidRDefault="00E608EF" w:rsidP="00E608EF">
            <w:pPr>
              <w:rPr>
                <w:highlight w:val="cyan"/>
              </w:rPr>
            </w:pPr>
            <w:r w:rsidRPr="00C37906">
              <w:t>Промышленные отходы и атмосфера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15</w:t>
            </w:r>
          </w:p>
        </w:tc>
        <w:tc>
          <w:tcPr>
            <w:tcW w:w="5783" w:type="dxa"/>
          </w:tcPr>
          <w:p w:rsidR="00E608EF" w:rsidRPr="00C37906" w:rsidRDefault="00E608EF" w:rsidP="00E608EF">
            <w:pPr>
              <w:rPr>
                <w:highlight w:val="cyan"/>
              </w:rPr>
            </w:pPr>
            <w:r w:rsidRPr="00C37906">
              <w:t>Природоохранные технологии</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autoSpaceDE w:val="0"/>
              <w:autoSpaceDN w:val="0"/>
              <w:adjustRightInd w:val="0"/>
              <w:jc w:val="center"/>
            </w:pPr>
            <w:r w:rsidRPr="00C37906">
              <w:t>16</w:t>
            </w:r>
          </w:p>
        </w:tc>
        <w:tc>
          <w:tcPr>
            <w:tcW w:w="5783" w:type="dxa"/>
          </w:tcPr>
          <w:p w:rsidR="00E608EF" w:rsidRPr="00C37906" w:rsidRDefault="00E608EF" w:rsidP="00E608EF">
            <w:r w:rsidRPr="00C37906">
              <w:t>Использование альтернативных источников энергии</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17</w:t>
            </w:r>
          </w:p>
        </w:tc>
        <w:tc>
          <w:tcPr>
            <w:tcW w:w="5783" w:type="dxa"/>
          </w:tcPr>
          <w:p w:rsidR="00E608EF" w:rsidRPr="00C37906" w:rsidRDefault="00950B1E" w:rsidP="00E608EF">
            <w:r w:rsidRPr="00C37906">
              <w:t>Экологическое сознание в техногенном мире</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18</w:t>
            </w:r>
          </w:p>
        </w:tc>
        <w:tc>
          <w:tcPr>
            <w:tcW w:w="5783" w:type="dxa"/>
          </w:tcPr>
          <w:p w:rsidR="00E608EF" w:rsidRPr="00C37906" w:rsidRDefault="00950B1E" w:rsidP="00E608EF">
            <w:pPr>
              <w:rPr>
                <w:highlight w:val="cyan"/>
              </w:rPr>
            </w:pPr>
            <w:r w:rsidRPr="00C37906">
              <w:t>Перспективные направления развития современных технологий</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19</w:t>
            </w:r>
          </w:p>
        </w:tc>
        <w:tc>
          <w:tcPr>
            <w:tcW w:w="5783" w:type="dxa"/>
          </w:tcPr>
          <w:p w:rsidR="00E608EF" w:rsidRPr="00C37906" w:rsidRDefault="007427E9" w:rsidP="00E608EF">
            <w:pPr>
              <w:rPr>
                <w:highlight w:val="cyan"/>
              </w:rPr>
            </w:pPr>
            <w:proofErr w:type="spellStart"/>
            <w:r w:rsidRPr="00C37906">
              <w:t>Электротехнологии</w:t>
            </w:r>
            <w:proofErr w:type="spellEnd"/>
            <w:r w:rsidRPr="00C37906">
              <w:t xml:space="preserve">. </w:t>
            </w:r>
            <w:proofErr w:type="spellStart"/>
            <w:r w:rsidRPr="00C37906">
              <w:t>Н</w:t>
            </w:r>
            <w:r w:rsidR="00FE7A8B" w:rsidRPr="00C37906">
              <w:t>анотехнологии</w:t>
            </w:r>
            <w:proofErr w:type="spellEnd"/>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20</w:t>
            </w:r>
          </w:p>
        </w:tc>
        <w:tc>
          <w:tcPr>
            <w:tcW w:w="5783" w:type="dxa"/>
          </w:tcPr>
          <w:p w:rsidR="00E608EF" w:rsidRPr="00C37906" w:rsidRDefault="007427E9" w:rsidP="00E608EF">
            <w:pPr>
              <w:rPr>
                <w:highlight w:val="cyan"/>
              </w:rPr>
            </w:pPr>
            <w:r w:rsidRPr="00C37906">
              <w:t>Т</w:t>
            </w:r>
            <w:r w:rsidR="00FE7A8B" w:rsidRPr="00C37906">
              <w:t xml:space="preserve">ехнологии послойного </w:t>
            </w:r>
            <w:proofErr w:type="spellStart"/>
            <w:r w:rsidR="00FE7A8B" w:rsidRPr="00C37906">
              <w:t>прототипирования</w:t>
            </w:r>
            <w:proofErr w:type="spellEnd"/>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21</w:t>
            </w:r>
          </w:p>
        </w:tc>
        <w:tc>
          <w:tcPr>
            <w:tcW w:w="5783" w:type="dxa"/>
          </w:tcPr>
          <w:p w:rsidR="00E608EF" w:rsidRPr="00C37906" w:rsidRDefault="007427E9" w:rsidP="00E608EF">
            <w:pPr>
              <w:rPr>
                <w:highlight w:val="cyan"/>
              </w:rPr>
            </w:pPr>
            <w:r w:rsidRPr="00C37906">
              <w:t>П</w:t>
            </w:r>
            <w:r w:rsidR="00FE7A8B" w:rsidRPr="00C37906">
              <w:t>лазменная обработка материалов, ультразвуковые и лучевые технологии</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22</w:t>
            </w:r>
          </w:p>
        </w:tc>
        <w:tc>
          <w:tcPr>
            <w:tcW w:w="5783" w:type="dxa"/>
          </w:tcPr>
          <w:p w:rsidR="00E608EF" w:rsidRPr="00C37906" w:rsidRDefault="00FE7A8B" w:rsidP="00E608EF">
            <w:pPr>
              <w:rPr>
                <w:highlight w:val="cyan"/>
              </w:rPr>
            </w:pPr>
            <w:r w:rsidRPr="00C37906">
              <w:t xml:space="preserve">Автоматизация и </w:t>
            </w:r>
            <w:proofErr w:type="spellStart"/>
            <w:r w:rsidRPr="00C37906">
              <w:t>робототизация</w:t>
            </w:r>
            <w:proofErr w:type="spellEnd"/>
            <w:r w:rsidRPr="00C37906">
              <w:t xml:space="preserve"> производства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950B1E" w:rsidRPr="00C37906" w:rsidTr="00FE7A8B">
        <w:tc>
          <w:tcPr>
            <w:tcW w:w="704" w:type="dxa"/>
          </w:tcPr>
          <w:p w:rsidR="00950B1E" w:rsidRPr="00C37906" w:rsidRDefault="00A57E8C" w:rsidP="00E608EF">
            <w:pPr>
              <w:jc w:val="center"/>
            </w:pPr>
            <w:r w:rsidRPr="00C37906">
              <w:t>23</w:t>
            </w:r>
          </w:p>
        </w:tc>
        <w:tc>
          <w:tcPr>
            <w:tcW w:w="5783" w:type="dxa"/>
          </w:tcPr>
          <w:p w:rsidR="00950B1E" w:rsidRPr="00C37906" w:rsidRDefault="00FE7A8B" w:rsidP="00FE7A8B">
            <w:pPr>
              <w:jc w:val="both"/>
            </w:pPr>
            <w:r w:rsidRPr="00C37906">
              <w:t>Информационные технологии</w:t>
            </w:r>
          </w:p>
        </w:tc>
        <w:tc>
          <w:tcPr>
            <w:tcW w:w="1418" w:type="dxa"/>
          </w:tcPr>
          <w:p w:rsidR="00950B1E" w:rsidRPr="00C37906" w:rsidRDefault="00950B1E" w:rsidP="00E608EF">
            <w:pPr>
              <w:ind w:left="-250" w:firstLine="250"/>
            </w:pPr>
          </w:p>
        </w:tc>
        <w:tc>
          <w:tcPr>
            <w:tcW w:w="1701" w:type="dxa"/>
          </w:tcPr>
          <w:p w:rsidR="00950B1E" w:rsidRPr="00C37906" w:rsidRDefault="00950B1E" w:rsidP="00E608EF">
            <w:pPr>
              <w:ind w:left="-250" w:firstLine="250"/>
            </w:pPr>
          </w:p>
        </w:tc>
      </w:tr>
      <w:tr w:rsidR="00E608EF" w:rsidRPr="00C37906" w:rsidTr="00FE7A8B">
        <w:tc>
          <w:tcPr>
            <w:tcW w:w="704" w:type="dxa"/>
          </w:tcPr>
          <w:p w:rsidR="00E608EF" w:rsidRPr="00C37906" w:rsidRDefault="00A57E8C" w:rsidP="00E608EF">
            <w:pPr>
              <w:jc w:val="center"/>
            </w:pPr>
            <w:r w:rsidRPr="00C37906">
              <w:t>24</w:t>
            </w:r>
          </w:p>
        </w:tc>
        <w:tc>
          <w:tcPr>
            <w:tcW w:w="5783" w:type="dxa"/>
          </w:tcPr>
          <w:p w:rsidR="00E608EF" w:rsidRPr="00C37906" w:rsidRDefault="00950B1E" w:rsidP="00E608EF">
            <w:pPr>
              <w:rPr>
                <w:highlight w:val="cyan"/>
              </w:rPr>
            </w:pPr>
            <w:r w:rsidRPr="00C37906">
              <w:t>Профессиональная деятельность</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25</w:t>
            </w:r>
          </w:p>
        </w:tc>
        <w:tc>
          <w:tcPr>
            <w:tcW w:w="5783" w:type="dxa"/>
          </w:tcPr>
          <w:p w:rsidR="00E608EF" w:rsidRPr="00C37906" w:rsidRDefault="00950B1E" w:rsidP="00E608EF">
            <w:pPr>
              <w:pStyle w:val="a3"/>
              <w:rPr>
                <w:rFonts w:ascii="Times New Roman" w:hAnsi="Times New Roman"/>
                <w:sz w:val="24"/>
                <w:szCs w:val="24"/>
              </w:rPr>
            </w:pPr>
            <w:r w:rsidRPr="00C37906">
              <w:rPr>
                <w:rFonts w:ascii="Times New Roman" w:hAnsi="Times New Roman"/>
                <w:sz w:val="24"/>
                <w:szCs w:val="24"/>
              </w:rPr>
              <w:t>Сферы, отрасли и процессы производства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26</w:t>
            </w:r>
          </w:p>
        </w:tc>
        <w:tc>
          <w:tcPr>
            <w:tcW w:w="5783" w:type="dxa"/>
          </w:tcPr>
          <w:p w:rsidR="00E608EF" w:rsidRPr="00C37906" w:rsidRDefault="00950B1E" w:rsidP="00E608EF">
            <w:r w:rsidRPr="00C37906">
              <w:t>Сферы, отрасли и процессы производства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27</w:t>
            </w:r>
          </w:p>
        </w:tc>
        <w:tc>
          <w:tcPr>
            <w:tcW w:w="5783" w:type="dxa"/>
          </w:tcPr>
          <w:p w:rsidR="00E608EF" w:rsidRPr="00C37906" w:rsidRDefault="00950B1E" w:rsidP="00E608EF">
            <w:r w:rsidRPr="00C37906">
              <w:t>Нормирование и оплата труда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28</w:t>
            </w:r>
          </w:p>
        </w:tc>
        <w:tc>
          <w:tcPr>
            <w:tcW w:w="5783" w:type="dxa"/>
          </w:tcPr>
          <w:p w:rsidR="00E608EF" w:rsidRPr="00C37906" w:rsidRDefault="00950B1E" w:rsidP="00E608EF">
            <w:pPr>
              <w:rPr>
                <w:color w:val="FF0000"/>
              </w:rPr>
            </w:pPr>
            <w:r w:rsidRPr="00C37906">
              <w:t>Культура труда и профессиональная этика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29</w:t>
            </w:r>
          </w:p>
        </w:tc>
        <w:tc>
          <w:tcPr>
            <w:tcW w:w="5783" w:type="dxa"/>
          </w:tcPr>
          <w:p w:rsidR="00E608EF" w:rsidRPr="00C37906" w:rsidRDefault="00950B1E" w:rsidP="00E608EF">
            <w:r w:rsidRPr="00C37906">
              <w:t>Культура труда и профессиональная этика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30</w:t>
            </w:r>
          </w:p>
        </w:tc>
        <w:tc>
          <w:tcPr>
            <w:tcW w:w="5783" w:type="dxa"/>
          </w:tcPr>
          <w:p w:rsidR="00E608EF" w:rsidRPr="00C37906" w:rsidRDefault="00950B1E" w:rsidP="00E608EF">
            <w:pPr>
              <w:pStyle w:val="a3"/>
              <w:jc w:val="both"/>
              <w:rPr>
                <w:rFonts w:ascii="Times New Roman" w:hAnsi="Times New Roman"/>
                <w:sz w:val="24"/>
                <w:szCs w:val="24"/>
              </w:rPr>
            </w:pPr>
            <w:r w:rsidRPr="00C37906">
              <w:rPr>
                <w:rFonts w:ascii="Times New Roman" w:hAnsi="Times New Roman"/>
                <w:sz w:val="24"/>
                <w:szCs w:val="24"/>
              </w:rPr>
              <w:t>Профессиональное становление личности</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pStyle w:val="a3"/>
              <w:jc w:val="center"/>
              <w:rPr>
                <w:rFonts w:ascii="Times New Roman" w:hAnsi="Times New Roman"/>
                <w:sz w:val="24"/>
                <w:szCs w:val="24"/>
              </w:rPr>
            </w:pPr>
            <w:r w:rsidRPr="00C37906">
              <w:rPr>
                <w:rFonts w:ascii="Times New Roman" w:hAnsi="Times New Roman"/>
                <w:sz w:val="24"/>
                <w:szCs w:val="24"/>
              </w:rPr>
              <w:t>31</w:t>
            </w:r>
          </w:p>
        </w:tc>
        <w:tc>
          <w:tcPr>
            <w:tcW w:w="5783" w:type="dxa"/>
          </w:tcPr>
          <w:p w:rsidR="00E608EF" w:rsidRPr="00C37906" w:rsidRDefault="00950B1E" w:rsidP="00E608EF">
            <w:r w:rsidRPr="00C37906">
              <w:t>Профессиональная карьера</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32</w:t>
            </w:r>
          </w:p>
        </w:tc>
        <w:tc>
          <w:tcPr>
            <w:tcW w:w="5783" w:type="dxa"/>
          </w:tcPr>
          <w:p w:rsidR="00E608EF" w:rsidRPr="00C37906" w:rsidRDefault="00950B1E" w:rsidP="00E608EF">
            <w:r w:rsidRPr="00C37906">
              <w:t>Рынок труда и профессий</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E608EF" w:rsidRPr="00C37906" w:rsidTr="00FE7A8B">
        <w:tc>
          <w:tcPr>
            <w:tcW w:w="704" w:type="dxa"/>
          </w:tcPr>
          <w:p w:rsidR="00E608EF" w:rsidRPr="00C37906" w:rsidRDefault="00A57E8C" w:rsidP="00E608EF">
            <w:pPr>
              <w:jc w:val="center"/>
            </w:pPr>
            <w:r w:rsidRPr="00C37906">
              <w:t>33</w:t>
            </w:r>
          </w:p>
        </w:tc>
        <w:tc>
          <w:tcPr>
            <w:tcW w:w="5783" w:type="dxa"/>
          </w:tcPr>
          <w:p w:rsidR="00E608EF" w:rsidRPr="00C37906" w:rsidRDefault="00950B1E" w:rsidP="00E608EF">
            <w:r w:rsidRPr="00C37906">
              <w:t>Виды профессионального образования</w:t>
            </w:r>
          </w:p>
        </w:tc>
        <w:tc>
          <w:tcPr>
            <w:tcW w:w="1418" w:type="dxa"/>
          </w:tcPr>
          <w:p w:rsidR="00E608EF" w:rsidRPr="00C37906" w:rsidRDefault="00E608EF" w:rsidP="00E608EF">
            <w:pPr>
              <w:ind w:left="-250" w:firstLine="250"/>
            </w:pPr>
          </w:p>
        </w:tc>
        <w:tc>
          <w:tcPr>
            <w:tcW w:w="1701" w:type="dxa"/>
          </w:tcPr>
          <w:p w:rsidR="00E608EF" w:rsidRPr="00C37906" w:rsidRDefault="00E608EF" w:rsidP="00E608EF">
            <w:pPr>
              <w:ind w:left="-250" w:firstLine="250"/>
            </w:pPr>
          </w:p>
        </w:tc>
      </w:tr>
      <w:tr w:rsidR="00950B1E" w:rsidRPr="00C37906" w:rsidTr="00FE7A8B">
        <w:tc>
          <w:tcPr>
            <w:tcW w:w="704" w:type="dxa"/>
          </w:tcPr>
          <w:p w:rsidR="00950B1E" w:rsidRPr="00C37906" w:rsidRDefault="00A57E8C" w:rsidP="00E608EF">
            <w:pPr>
              <w:tabs>
                <w:tab w:val="left" w:pos="1125"/>
              </w:tabs>
              <w:jc w:val="center"/>
            </w:pPr>
            <w:r w:rsidRPr="00C37906">
              <w:t>34</w:t>
            </w:r>
          </w:p>
        </w:tc>
        <w:tc>
          <w:tcPr>
            <w:tcW w:w="5783" w:type="dxa"/>
          </w:tcPr>
          <w:p w:rsidR="00950B1E" w:rsidRPr="00C37906" w:rsidRDefault="00950B1E" w:rsidP="00E608EF">
            <w:r w:rsidRPr="00C37906">
              <w:t>Резерв учебного времени</w:t>
            </w:r>
          </w:p>
        </w:tc>
        <w:tc>
          <w:tcPr>
            <w:tcW w:w="1418" w:type="dxa"/>
          </w:tcPr>
          <w:p w:rsidR="00950B1E" w:rsidRPr="00C37906" w:rsidRDefault="00950B1E" w:rsidP="00E608EF">
            <w:pPr>
              <w:ind w:left="-250" w:firstLine="250"/>
            </w:pPr>
          </w:p>
        </w:tc>
        <w:tc>
          <w:tcPr>
            <w:tcW w:w="1701" w:type="dxa"/>
          </w:tcPr>
          <w:p w:rsidR="00950B1E" w:rsidRPr="00C37906" w:rsidRDefault="00950B1E" w:rsidP="00E608EF">
            <w:pPr>
              <w:ind w:left="-250" w:firstLine="250"/>
            </w:pPr>
          </w:p>
        </w:tc>
      </w:tr>
    </w:tbl>
    <w:p w:rsidR="00D4314F" w:rsidRPr="00C37906" w:rsidRDefault="00D4314F" w:rsidP="007E3180">
      <w:pPr>
        <w:jc w:val="center"/>
      </w:pPr>
    </w:p>
    <w:p w:rsidR="00950B1E" w:rsidRDefault="00950B1E" w:rsidP="00A57E8C"/>
    <w:p w:rsidR="00C37906" w:rsidRDefault="00C37906" w:rsidP="00E608EF">
      <w:pPr>
        <w:jc w:val="center"/>
        <w:rPr>
          <w:sz w:val="26"/>
          <w:szCs w:val="26"/>
        </w:rPr>
      </w:pPr>
    </w:p>
    <w:p w:rsidR="00C37906" w:rsidRDefault="00C37906" w:rsidP="00E608EF">
      <w:pPr>
        <w:jc w:val="center"/>
        <w:rPr>
          <w:sz w:val="26"/>
          <w:szCs w:val="26"/>
        </w:rPr>
      </w:pPr>
    </w:p>
    <w:p w:rsidR="00C37906" w:rsidRDefault="00C37906" w:rsidP="00E608EF">
      <w:pPr>
        <w:jc w:val="center"/>
        <w:rPr>
          <w:sz w:val="26"/>
          <w:szCs w:val="26"/>
        </w:rPr>
      </w:pPr>
    </w:p>
    <w:p w:rsidR="00E608EF" w:rsidRPr="007427E9" w:rsidRDefault="00E608EF" w:rsidP="00E608EF">
      <w:pPr>
        <w:jc w:val="center"/>
        <w:rPr>
          <w:sz w:val="26"/>
          <w:szCs w:val="26"/>
        </w:rPr>
      </w:pPr>
      <w:r w:rsidRPr="007427E9">
        <w:rPr>
          <w:sz w:val="26"/>
          <w:szCs w:val="26"/>
        </w:rPr>
        <w:lastRenderedPageBreak/>
        <w:t>Календарно- тематическое планирование</w:t>
      </w:r>
    </w:p>
    <w:p w:rsidR="00E608EF" w:rsidRPr="007427E9" w:rsidRDefault="00950B1E" w:rsidP="00950B1E">
      <w:pPr>
        <w:jc w:val="center"/>
        <w:rPr>
          <w:sz w:val="26"/>
          <w:szCs w:val="26"/>
        </w:rPr>
      </w:pPr>
      <w:r w:rsidRPr="007427E9">
        <w:rPr>
          <w:sz w:val="26"/>
          <w:szCs w:val="26"/>
        </w:rPr>
        <w:t>11 класс</w:t>
      </w:r>
    </w:p>
    <w:p w:rsidR="00E608EF" w:rsidRPr="007427E9" w:rsidRDefault="00E608EF" w:rsidP="007427E9">
      <w:pPr>
        <w:jc w:val="center"/>
        <w:rPr>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783"/>
        <w:gridCol w:w="1276"/>
        <w:gridCol w:w="1559"/>
      </w:tblGrid>
      <w:tr w:rsidR="00E608EF" w:rsidRPr="008E2CC3" w:rsidTr="00A57E8C">
        <w:trPr>
          <w:trHeight w:val="644"/>
        </w:trPr>
        <w:tc>
          <w:tcPr>
            <w:tcW w:w="704" w:type="dxa"/>
          </w:tcPr>
          <w:p w:rsidR="00E608EF" w:rsidRPr="00A57E8C" w:rsidRDefault="00E608EF" w:rsidP="00E608EF">
            <w:pPr>
              <w:autoSpaceDE w:val="0"/>
              <w:autoSpaceDN w:val="0"/>
              <w:adjustRightInd w:val="0"/>
              <w:spacing w:line="244" w:lineRule="auto"/>
              <w:jc w:val="center"/>
              <w:rPr>
                <w:color w:val="000000"/>
                <w:sz w:val="20"/>
                <w:szCs w:val="20"/>
              </w:rPr>
            </w:pPr>
            <w:r w:rsidRPr="00A57E8C">
              <w:rPr>
                <w:color w:val="000000"/>
                <w:sz w:val="20"/>
                <w:szCs w:val="20"/>
              </w:rPr>
              <w:t>№</w:t>
            </w:r>
          </w:p>
          <w:p w:rsidR="00E608EF" w:rsidRDefault="00E608EF" w:rsidP="00E608EF">
            <w:pPr>
              <w:autoSpaceDE w:val="0"/>
              <w:autoSpaceDN w:val="0"/>
              <w:adjustRightInd w:val="0"/>
              <w:spacing w:line="244" w:lineRule="auto"/>
              <w:jc w:val="center"/>
              <w:rPr>
                <w:color w:val="000000"/>
                <w:sz w:val="26"/>
                <w:szCs w:val="26"/>
              </w:rPr>
            </w:pPr>
            <w:r w:rsidRPr="00A57E8C">
              <w:rPr>
                <w:color w:val="000000"/>
                <w:sz w:val="20"/>
                <w:szCs w:val="20"/>
              </w:rPr>
              <w:t>п/п</w:t>
            </w:r>
          </w:p>
        </w:tc>
        <w:tc>
          <w:tcPr>
            <w:tcW w:w="5783" w:type="dxa"/>
          </w:tcPr>
          <w:p w:rsidR="00E608EF" w:rsidRPr="00950B1E" w:rsidRDefault="00E608EF" w:rsidP="00E608EF">
            <w:pPr>
              <w:autoSpaceDE w:val="0"/>
              <w:autoSpaceDN w:val="0"/>
              <w:adjustRightInd w:val="0"/>
              <w:spacing w:line="244" w:lineRule="auto"/>
              <w:jc w:val="center"/>
              <w:rPr>
                <w:color w:val="000000"/>
              </w:rPr>
            </w:pPr>
          </w:p>
          <w:p w:rsidR="00E608EF" w:rsidRPr="00950B1E" w:rsidRDefault="00E608EF" w:rsidP="00E608EF">
            <w:pPr>
              <w:autoSpaceDE w:val="0"/>
              <w:autoSpaceDN w:val="0"/>
              <w:adjustRightInd w:val="0"/>
              <w:spacing w:line="244" w:lineRule="auto"/>
              <w:jc w:val="center"/>
              <w:rPr>
                <w:color w:val="000000"/>
              </w:rPr>
            </w:pPr>
            <w:r w:rsidRPr="00950B1E">
              <w:rPr>
                <w:color w:val="000000"/>
                <w:sz w:val="22"/>
                <w:szCs w:val="22"/>
              </w:rPr>
              <w:t>Тема урока</w:t>
            </w:r>
          </w:p>
          <w:p w:rsidR="00E608EF" w:rsidRPr="00950B1E" w:rsidRDefault="00E608EF" w:rsidP="00E608EF">
            <w:pPr>
              <w:jc w:val="center"/>
            </w:pPr>
          </w:p>
        </w:tc>
        <w:tc>
          <w:tcPr>
            <w:tcW w:w="1276" w:type="dxa"/>
          </w:tcPr>
          <w:p w:rsidR="00A57E8C" w:rsidRDefault="00A57E8C" w:rsidP="00A57E8C">
            <w:pPr>
              <w:autoSpaceDE w:val="0"/>
              <w:autoSpaceDN w:val="0"/>
              <w:adjustRightInd w:val="0"/>
              <w:spacing w:line="244" w:lineRule="auto"/>
              <w:rPr>
                <w:color w:val="000000"/>
                <w:sz w:val="20"/>
                <w:szCs w:val="20"/>
              </w:rPr>
            </w:pPr>
          </w:p>
          <w:p w:rsidR="00E608EF" w:rsidRPr="00A57E8C" w:rsidRDefault="00E608EF" w:rsidP="00E608EF">
            <w:pPr>
              <w:autoSpaceDE w:val="0"/>
              <w:autoSpaceDN w:val="0"/>
              <w:adjustRightInd w:val="0"/>
              <w:spacing w:line="244" w:lineRule="auto"/>
              <w:ind w:left="-250" w:firstLine="250"/>
              <w:jc w:val="center"/>
              <w:rPr>
                <w:color w:val="000000"/>
                <w:sz w:val="20"/>
                <w:szCs w:val="20"/>
              </w:rPr>
            </w:pPr>
            <w:r w:rsidRPr="00A57E8C">
              <w:rPr>
                <w:color w:val="000000"/>
                <w:sz w:val="20"/>
                <w:szCs w:val="20"/>
              </w:rPr>
              <w:t>Дата</w:t>
            </w:r>
          </w:p>
          <w:p w:rsidR="00E608EF" w:rsidRPr="00A57E8C" w:rsidRDefault="00E608EF" w:rsidP="00E608EF">
            <w:pPr>
              <w:ind w:left="-250" w:firstLine="250"/>
              <w:jc w:val="center"/>
              <w:rPr>
                <w:sz w:val="20"/>
                <w:szCs w:val="20"/>
              </w:rPr>
            </w:pPr>
            <w:r w:rsidRPr="00A57E8C">
              <w:rPr>
                <w:color w:val="000000"/>
                <w:sz w:val="20"/>
                <w:szCs w:val="20"/>
              </w:rPr>
              <w:t>проведения</w:t>
            </w:r>
          </w:p>
        </w:tc>
        <w:tc>
          <w:tcPr>
            <w:tcW w:w="1559" w:type="dxa"/>
          </w:tcPr>
          <w:p w:rsidR="00E608EF" w:rsidRPr="00A57E8C" w:rsidRDefault="00E608EF" w:rsidP="00E608EF">
            <w:pPr>
              <w:autoSpaceDE w:val="0"/>
              <w:autoSpaceDN w:val="0"/>
              <w:adjustRightInd w:val="0"/>
              <w:spacing w:line="244" w:lineRule="auto"/>
              <w:ind w:left="-250" w:right="331" w:firstLine="250"/>
              <w:jc w:val="center"/>
              <w:rPr>
                <w:color w:val="000000"/>
                <w:sz w:val="20"/>
                <w:szCs w:val="20"/>
              </w:rPr>
            </w:pPr>
          </w:p>
          <w:p w:rsidR="00E608EF" w:rsidRPr="00A57E8C" w:rsidRDefault="00E608EF" w:rsidP="00A57E8C">
            <w:pPr>
              <w:autoSpaceDE w:val="0"/>
              <w:autoSpaceDN w:val="0"/>
              <w:adjustRightInd w:val="0"/>
              <w:spacing w:line="244" w:lineRule="auto"/>
              <w:ind w:left="-250" w:right="331" w:firstLine="250"/>
              <w:jc w:val="right"/>
              <w:rPr>
                <w:color w:val="000000"/>
                <w:sz w:val="20"/>
                <w:szCs w:val="20"/>
              </w:rPr>
            </w:pPr>
            <w:r w:rsidRPr="00A57E8C">
              <w:rPr>
                <w:color w:val="000000"/>
                <w:sz w:val="20"/>
                <w:szCs w:val="20"/>
              </w:rPr>
              <w:t>Коррекция</w:t>
            </w:r>
          </w:p>
        </w:tc>
      </w:tr>
      <w:tr w:rsidR="00E608EF" w:rsidRPr="00A57E8C" w:rsidTr="00A57E8C">
        <w:tc>
          <w:tcPr>
            <w:tcW w:w="704" w:type="dxa"/>
          </w:tcPr>
          <w:p w:rsidR="00E608EF" w:rsidRPr="00C37906" w:rsidRDefault="00E608EF" w:rsidP="00E608EF">
            <w:pPr>
              <w:autoSpaceDE w:val="0"/>
              <w:autoSpaceDN w:val="0"/>
              <w:adjustRightInd w:val="0"/>
              <w:spacing w:line="244" w:lineRule="auto"/>
              <w:jc w:val="center"/>
            </w:pPr>
            <w:r w:rsidRPr="00C37906">
              <w:t>1</w:t>
            </w:r>
          </w:p>
        </w:tc>
        <w:tc>
          <w:tcPr>
            <w:tcW w:w="5783" w:type="dxa"/>
          </w:tcPr>
          <w:p w:rsidR="00E608EF" w:rsidRPr="00C37906" w:rsidRDefault="00E608EF" w:rsidP="00E608EF">
            <w:pPr>
              <w:autoSpaceDE w:val="0"/>
              <w:autoSpaceDN w:val="0"/>
              <w:adjustRightInd w:val="0"/>
              <w:spacing w:line="244" w:lineRule="auto"/>
              <w:rPr>
                <w:color w:val="000000"/>
              </w:rPr>
            </w:pPr>
            <w:r w:rsidRPr="00C37906">
              <w:t>Вводное занятие. Инструктаж по ТБ</w:t>
            </w:r>
          </w:p>
        </w:tc>
        <w:tc>
          <w:tcPr>
            <w:tcW w:w="1276" w:type="dxa"/>
            <w:vAlign w:val="center"/>
          </w:tcPr>
          <w:p w:rsidR="00E608EF" w:rsidRPr="00A57E8C" w:rsidRDefault="00E608EF" w:rsidP="00E608EF">
            <w:pPr>
              <w:autoSpaceDE w:val="0"/>
              <w:autoSpaceDN w:val="0"/>
              <w:adjustRightInd w:val="0"/>
              <w:spacing w:line="244" w:lineRule="auto"/>
              <w:ind w:left="-250" w:firstLine="250"/>
              <w:rPr>
                <w:color w:val="000000"/>
              </w:rPr>
            </w:pPr>
          </w:p>
        </w:tc>
        <w:tc>
          <w:tcPr>
            <w:tcW w:w="1559" w:type="dxa"/>
          </w:tcPr>
          <w:p w:rsidR="00E608EF" w:rsidRPr="00A57E8C" w:rsidRDefault="00E608EF" w:rsidP="00E608EF">
            <w:pPr>
              <w:autoSpaceDE w:val="0"/>
              <w:autoSpaceDN w:val="0"/>
              <w:adjustRightInd w:val="0"/>
              <w:spacing w:line="244" w:lineRule="auto"/>
              <w:ind w:left="-250" w:firstLine="250"/>
              <w:rPr>
                <w:color w:val="000000"/>
              </w:rPr>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2</w:t>
            </w:r>
          </w:p>
        </w:tc>
        <w:tc>
          <w:tcPr>
            <w:tcW w:w="5783" w:type="dxa"/>
          </w:tcPr>
          <w:p w:rsidR="00950B1E" w:rsidRPr="00C37906" w:rsidRDefault="00950B1E" w:rsidP="00950B1E">
            <w:r w:rsidRPr="00C37906">
              <w:rPr>
                <w:bCs/>
              </w:rPr>
              <w:t>Внутренний мир человека и возможности его познания</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rPr>
          <w:trHeight w:val="336"/>
        </w:trPr>
        <w:tc>
          <w:tcPr>
            <w:tcW w:w="704" w:type="dxa"/>
          </w:tcPr>
          <w:p w:rsidR="00950B1E" w:rsidRPr="00C37906" w:rsidRDefault="00950B1E" w:rsidP="00950B1E">
            <w:pPr>
              <w:jc w:val="center"/>
            </w:pPr>
            <w:r w:rsidRPr="00C37906">
              <w:t>3</w:t>
            </w:r>
          </w:p>
        </w:tc>
        <w:tc>
          <w:tcPr>
            <w:tcW w:w="5783" w:type="dxa"/>
          </w:tcPr>
          <w:p w:rsidR="00950B1E" w:rsidRPr="00C37906" w:rsidRDefault="00950B1E" w:rsidP="00950B1E">
            <w:r w:rsidRPr="00C37906">
              <w:rPr>
                <w:bCs/>
              </w:rPr>
              <w:t>Представление о себе и проблема выбора профессии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4</w:t>
            </w:r>
          </w:p>
        </w:tc>
        <w:tc>
          <w:tcPr>
            <w:tcW w:w="5783" w:type="dxa"/>
          </w:tcPr>
          <w:p w:rsidR="00950B1E" w:rsidRPr="00C37906" w:rsidRDefault="00950B1E" w:rsidP="00950B1E">
            <w:pPr>
              <w:pStyle w:val="a3"/>
              <w:rPr>
                <w:rFonts w:ascii="Times New Roman" w:hAnsi="Times New Roman"/>
                <w:sz w:val="24"/>
                <w:szCs w:val="24"/>
              </w:rPr>
            </w:pPr>
            <w:r w:rsidRPr="00C37906">
              <w:rPr>
                <w:rFonts w:ascii="Times New Roman" w:hAnsi="Times New Roman"/>
                <w:bCs/>
                <w:sz w:val="24"/>
                <w:szCs w:val="24"/>
              </w:rPr>
              <w:t>«Секреты» выбора профессии («хочу» — «могу» — «надо»)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5</w:t>
            </w:r>
          </w:p>
        </w:tc>
        <w:tc>
          <w:tcPr>
            <w:tcW w:w="5783" w:type="dxa"/>
          </w:tcPr>
          <w:p w:rsidR="00950B1E" w:rsidRPr="00C37906" w:rsidRDefault="00950B1E" w:rsidP="00950B1E">
            <w:pPr>
              <w:rPr>
                <w:color w:val="231F20"/>
              </w:rPr>
            </w:pPr>
            <w:r w:rsidRPr="00C37906">
              <w:rPr>
                <w:bCs/>
              </w:rPr>
              <w:t>Склонности и интересы в профессиональном выборе («хочу»)</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6</w:t>
            </w:r>
          </w:p>
        </w:tc>
        <w:tc>
          <w:tcPr>
            <w:tcW w:w="5783" w:type="dxa"/>
          </w:tcPr>
          <w:p w:rsidR="00950B1E" w:rsidRPr="00C37906" w:rsidRDefault="00950B1E" w:rsidP="00950B1E">
            <w:pPr>
              <w:pStyle w:val="a3"/>
              <w:rPr>
                <w:rFonts w:ascii="Times New Roman" w:hAnsi="Times New Roman"/>
                <w:sz w:val="24"/>
                <w:szCs w:val="24"/>
              </w:rPr>
            </w:pPr>
            <w:r w:rsidRPr="00C37906">
              <w:rPr>
                <w:rFonts w:ascii="Times New Roman" w:hAnsi="Times New Roman"/>
                <w:bCs/>
                <w:sz w:val="24"/>
                <w:szCs w:val="24"/>
              </w:rPr>
              <w:t>Склонности и интересы в профессиональном выборе («хочу»)</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7</w:t>
            </w:r>
          </w:p>
        </w:tc>
        <w:tc>
          <w:tcPr>
            <w:tcW w:w="5783" w:type="dxa"/>
          </w:tcPr>
          <w:p w:rsidR="00950B1E" w:rsidRPr="00C37906" w:rsidRDefault="00950B1E" w:rsidP="00950B1E">
            <w:r w:rsidRPr="00C37906">
              <w:rPr>
                <w:bCs/>
              </w:rPr>
              <w:t>Возможности личности в профессиональной деятельности («могу»)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8</w:t>
            </w:r>
          </w:p>
        </w:tc>
        <w:tc>
          <w:tcPr>
            <w:tcW w:w="5783" w:type="dxa"/>
          </w:tcPr>
          <w:p w:rsidR="00950B1E" w:rsidRPr="00C37906" w:rsidRDefault="00950B1E" w:rsidP="00950B1E">
            <w:r w:rsidRPr="00C37906">
              <w:rPr>
                <w:bCs/>
              </w:rPr>
              <w:t>Возможности личности в профессиональной деятельности («могу»)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9</w:t>
            </w:r>
          </w:p>
        </w:tc>
        <w:tc>
          <w:tcPr>
            <w:tcW w:w="5783" w:type="dxa"/>
          </w:tcPr>
          <w:p w:rsidR="00950B1E" w:rsidRPr="00C37906" w:rsidRDefault="00950B1E" w:rsidP="00950B1E">
            <w:pPr>
              <w:pStyle w:val="a3"/>
              <w:rPr>
                <w:rFonts w:ascii="Times New Roman" w:hAnsi="Times New Roman"/>
                <w:sz w:val="24"/>
                <w:szCs w:val="24"/>
              </w:rPr>
            </w:pPr>
            <w:r w:rsidRPr="00C37906">
              <w:rPr>
                <w:rFonts w:ascii="Times New Roman" w:hAnsi="Times New Roman"/>
                <w:bCs/>
                <w:sz w:val="24"/>
                <w:szCs w:val="24"/>
              </w:rPr>
              <w:t>Социальные проблемы труда («надо»)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10</w:t>
            </w:r>
          </w:p>
        </w:tc>
        <w:tc>
          <w:tcPr>
            <w:tcW w:w="5783" w:type="dxa"/>
          </w:tcPr>
          <w:p w:rsidR="00950B1E" w:rsidRPr="00C37906" w:rsidRDefault="00950B1E" w:rsidP="00950B1E">
            <w:r w:rsidRPr="00C37906">
              <w:rPr>
                <w:bCs/>
              </w:rPr>
              <w:t>Социальные проблемы труда («надо»)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11</w:t>
            </w:r>
          </w:p>
        </w:tc>
        <w:tc>
          <w:tcPr>
            <w:tcW w:w="5783" w:type="dxa"/>
          </w:tcPr>
          <w:p w:rsidR="00950B1E" w:rsidRPr="00C37906" w:rsidRDefault="00950B1E" w:rsidP="00950B1E">
            <w:r w:rsidRPr="00C37906">
              <w:rPr>
                <w:bCs/>
              </w:rPr>
              <w:t>Анализ профессий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12</w:t>
            </w:r>
          </w:p>
        </w:tc>
        <w:tc>
          <w:tcPr>
            <w:tcW w:w="5783" w:type="dxa"/>
          </w:tcPr>
          <w:p w:rsidR="00950B1E" w:rsidRPr="00C37906" w:rsidRDefault="00950B1E" w:rsidP="00950B1E">
            <w:r w:rsidRPr="00C37906">
              <w:rPr>
                <w:bCs/>
              </w:rPr>
              <w:t>Анализ профессий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13</w:t>
            </w:r>
          </w:p>
        </w:tc>
        <w:tc>
          <w:tcPr>
            <w:tcW w:w="5783" w:type="dxa"/>
          </w:tcPr>
          <w:p w:rsidR="00950B1E" w:rsidRPr="00C37906" w:rsidRDefault="00950B1E" w:rsidP="00950B1E">
            <w:pPr>
              <w:rPr>
                <w:highlight w:val="cyan"/>
              </w:rPr>
            </w:pPr>
            <w:r w:rsidRPr="00C37906">
              <w:t>Классификация профессий</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14</w:t>
            </w:r>
          </w:p>
        </w:tc>
        <w:tc>
          <w:tcPr>
            <w:tcW w:w="5783" w:type="dxa"/>
          </w:tcPr>
          <w:p w:rsidR="00950B1E" w:rsidRPr="00C37906" w:rsidRDefault="00950B1E" w:rsidP="00950B1E">
            <w:pPr>
              <w:rPr>
                <w:highlight w:val="cyan"/>
              </w:rPr>
            </w:pPr>
            <w:r w:rsidRPr="00C37906">
              <w:t>Классификация профессий</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autoSpaceDE w:val="0"/>
              <w:autoSpaceDN w:val="0"/>
              <w:adjustRightInd w:val="0"/>
              <w:jc w:val="center"/>
            </w:pPr>
            <w:r w:rsidRPr="00C37906">
              <w:t>15</w:t>
            </w:r>
          </w:p>
        </w:tc>
        <w:tc>
          <w:tcPr>
            <w:tcW w:w="5783" w:type="dxa"/>
          </w:tcPr>
          <w:p w:rsidR="00950B1E" w:rsidRPr="00C37906" w:rsidRDefault="00950B1E" w:rsidP="00950B1E">
            <w:pPr>
              <w:autoSpaceDE w:val="0"/>
              <w:autoSpaceDN w:val="0"/>
              <w:adjustRightInd w:val="0"/>
              <w:rPr>
                <w:highlight w:val="cyan"/>
              </w:rPr>
            </w:pPr>
            <w:r w:rsidRPr="00C37906">
              <w:rPr>
                <w:bCs/>
              </w:rPr>
              <w:t>Здоровье и выбор профессии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16</w:t>
            </w:r>
          </w:p>
        </w:tc>
        <w:tc>
          <w:tcPr>
            <w:tcW w:w="5783" w:type="dxa"/>
          </w:tcPr>
          <w:p w:rsidR="00950B1E" w:rsidRPr="00C37906" w:rsidRDefault="00950B1E" w:rsidP="00950B1E">
            <w:pPr>
              <w:rPr>
                <w:highlight w:val="cyan"/>
              </w:rPr>
            </w:pPr>
            <w:r w:rsidRPr="00C37906">
              <w:rPr>
                <w:bCs/>
              </w:rPr>
              <w:t>Свойства нервной системы в профессиональной деятельности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17</w:t>
            </w:r>
          </w:p>
        </w:tc>
        <w:tc>
          <w:tcPr>
            <w:tcW w:w="5783" w:type="dxa"/>
          </w:tcPr>
          <w:p w:rsidR="00950B1E" w:rsidRPr="00C37906" w:rsidRDefault="00950B1E" w:rsidP="00950B1E">
            <w:pPr>
              <w:rPr>
                <w:highlight w:val="cyan"/>
              </w:rPr>
            </w:pPr>
            <w:r w:rsidRPr="00C37906">
              <w:rPr>
                <w:bCs/>
              </w:rPr>
              <w:t>Темперамент в профессиональном становлении личности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18</w:t>
            </w:r>
          </w:p>
        </w:tc>
        <w:tc>
          <w:tcPr>
            <w:tcW w:w="5783" w:type="dxa"/>
          </w:tcPr>
          <w:p w:rsidR="00950B1E" w:rsidRPr="00C37906" w:rsidRDefault="00950B1E" w:rsidP="00950B1E">
            <w:pPr>
              <w:rPr>
                <w:highlight w:val="cyan"/>
              </w:rPr>
            </w:pPr>
            <w:r w:rsidRPr="00C37906">
              <w:rPr>
                <w:bCs/>
              </w:rPr>
              <w:t>Эмоциональные состояния личности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19</w:t>
            </w:r>
          </w:p>
        </w:tc>
        <w:tc>
          <w:tcPr>
            <w:tcW w:w="5783" w:type="dxa"/>
          </w:tcPr>
          <w:p w:rsidR="00950B1E" w:rsidRPr="00C37906" w:rsidRDefault="00950B1E" w:rsidP="00950B1E">
            <w:pPr>
              <w:rPr>
                <w:highlight w:val="cyan"/>
              </w:rPr>
            </w:pPr>
            <w:r w:rsidRPr="00C37906">
              <w:rPr>
                <w:bCs/>
              </w:rPr>
              <w:t>Волевые качества личности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20</w:t>
            </w:r>
          </w:p>
        </w:tc>
        <w:tc>
          <w:tcPr>
            <w:tcW w:w="5783" w:type="dxa"/>
          </w:tcPr>
          <w:p w:rsidR="00950B1E" w:rsidRPr="00C37906" w:rsidRDefault="00A57E8C" w:rsidP="00950B1E">
            <w:pPr>
              <w:rPr>
                <w:highlight w:val="cyan"/>
              </w:rPr>
            </w:pPr>
            <w:r w:rsidRPr="00C37906">
              <w:rPr>
                <w:bCs/>
              </w:rPr>
              <w:t>Способность к запоминанию</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21</w:t>
            </w:r>
          </w:p>
        </w:tc>
        <w:tc>
          <w:tcPr>
            <w:tcW w:w="5783" w:type="dxa"/>
          </w:tcPr>
          <w:p w:rsidR="00950B1E" w:rsidRPr="00C37906" w:rsidRDefault="00A57E8C" w:rsidP="00950B1E">
            <w:pPr>
              <w:rPr>
                <w:highlight w:val="cyan"/>
              </w:rPr>
            </w:pPr>
            <w:r w:rsidRPr="00C37906">
              <w:rPr>
                <w:bCs/>
              </w:rPr>
              <w:t>Способность быть внимательным</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22</w:t>
            </w:r>
          </w:p>
        </w:tc>
        <w:tc>
          <w:tcPr>
            <w:tcW w:w="5783" w:type="dxa"/>
          </w:tcPr>
          <w:p w:rsidR="00950B1E" w:rsidRPr="00C37906" w:rsidRDefault="00A57E8C" w:rsidP="00950B1E">
            <w:pPr>
              <w:rPr>
                <w:highlight w:val="cyan"/>
              </w:rPr>
            </w:pPr>
            <w:r w:rsidRPr="00C37906">
              <w:rPr>
                <w:bCs/>
              </w:rPr>
              <w:t>Способность оперировать пространственными представлениями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23</w:t>
            </w:r>
          </w:p>
        </w:tc>
        <w:tc>
          <w:tcPr>
            <w:tcW w:w="5783" w:type="dxa"/>
          </w:tcPr>
          <w:p w:rsidR="00950B1E" w:rsidRPr="00C37906" w:rsidRDefault="00A57E8C" w:rsidP="00950B1E">
            <w:pPr>
              <w:pStyle w:val="a3"/>
              <w:rPr>
                <w:rFonts w:ascii="Times New Roman" w:hAnsi="Times New Roman"/>
                <w:sz w:val="24"/>
                <w:szCs w:val="24"/>
              </w:rPr>
            </w:pPr>
            <w:r w:rsidRPr="00C37906">
              <w:rPr>
                <w:rFonts w:ascii="Times New Roman" w:hAnsi="Times New Roman"/>
                <w:bCs/>
                <w:sz w:val="24"/>
                <w:szCs w:val="24"/>
              </w:rPr>
              <w:t>Способность устанавливать связи и закономерности между понятиями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24</w:t>
            </w:r>
          </w:p>
        </w:tc>
        <w:tc>
          <w:tcPr>
            <w:tcW w:w="5783" w:type="dxa"/>
          </w:tcPr>
          <w:p w:rsidR="00950B1E" w:rsidRPr="00C37906" w:rsidRDefault="00A57E8C" w:rsidP="00950B1E">
            <w:r w:rsidRPr="00C37906">
              <w:rPr>
                <w:bCs/>
              </w:rPr>
              <w:t>Индивидуальные стили кодирования информации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25</w:t>
            </w:r>
          </w:p>
        </w:tc>
        <w:tc>
          <w:tcPr>
            <w:tcW w:w="5783" w:type="dxa"/>
          </w:tcPr>
          <w:p w:rsidR="00950B1E" w:rsidRPr="00C37906" w:rsidRDefault="00A57E8C" w:rsidP="00950B1E">
            <w:r w:rsidRPr="00C37906">
              <w:rPr>
                <w:bCs/>
              </w:rPr>
              <w:t>Индивидуальные стили переработки информации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26</w:t>
            </w:r>
          </w:p>
        </w:tc>
        <w:tc>
          <w:tcPr>
            <w:tcW w:w="5783" w:type="dxa"/>
          </w:tcPr>
          <w:p w:rsidR="00950B1E" w:rsidRPr="00C37906" w:rsidRDefault="00A57E8C" w:rsidP="00950B1E">
            <w:pPr>
              <w:rPr>
                <w:color w:val="FF0000"/>
              </w:rPr>
            </w:pPr>
            <w:r w:rsidRPr="00C37906">
              <w:rPr>
                <w:bCs/>
              </w:rPr>
              <w:t>Человек среди людей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27</w:t>
            </w:r>
          </w:p>
        </w:tc>
        <w:tc>
          <w:tcPr>
            <w:tcW w:w="5783" w:type="dxa"/>
          </w:tcPr>
          <w:p w:rsidR="00950B1E" w:rsidRPr="00C37906" w:rsidRDefault="00A57E8C" w:rsidP="00950B1E">
            <w:pPr>
              <w:rPr>
                <w:color w:val="FF0000"/>
              </w:rPr>
            </w:pPr>
            <w:r w:rsidRPr="00C37906">
              <w:t>Современный рынок труда и его требования к профессионалу</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28</w:t>
            </w:r>
          </w:p>
        </w:tc>
        <w:tc>
          <w:tcPr>
            <w:tcW w:w="5783" w:type="dxa"/>
          </w:tcPr>
          <w:p w:rsidR="00950B1E" w:rsidRPr="00C37906" w:rsidRDefault="00A57E8C" w:rsidP="00950B1E">
            <w:r w:rsidRPr="00C37906">
              <w:rPr>
                <w:bCs/>
              </w:rPr>
              <w:t xml:space="preserve">Имидж и этикет современного делового человека  </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29</w:t>
            </w:r>
          </w:p>
        </w:tc>
        <w:tc>
          <w:tcPr>
            <w:tcW w:w="5783" w:type="dxa"/>
          </w:tcPr>
          <w:p w:rsidR="00950B1E" w:rsidRPr="00C37906" w:rsidRDefault="00A57E8C" w:rsidP="00950B1E">
            <w:pPr>
              <w:pStyle w:val="a3"/>
              <w:jc w:val="both"/>
              <w:rPr>
                <w:rFonts w:ascii="Times New Roman" w:hAnsi="Times New Roman"/>
                <w:sz w:val="24"/>
                <w:szCs w:val="24"/>
              </w:rPr>
            </w:pPr>
            <w:r w:rsidRPr="00C37906">
              <w:rPr>
                <w:rFonts w:ascii="Times New Roman" w:hAnsi="Times New Roman"/>
                <w:bCs/>
                <w:sz w:val="24"/>
                <w:szCs w:val="24"/>
              </w:rPr>
              <w:t>Моя профессиональная карьера</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pStyle w:val="a3"/>
              <w:jc w:val="center"/>
              <w:rPr>
                <w:rFonts w:ascii="Times New Roman" w:hAnsi="Times New Roman"/>
                <w:sz w:val="24"/>
                <w:szCs w:val="24"/>
              </w:rPr>
            </w:pPr>
            <w:r w:rsidRPr="00C37906">
              <w:rPr>
                <w:rFonts w:ascii="Times New Roman" w:hAnsi="Times New Roman"/>
                <w:sz w:val="24"/>
                <w:szCs w:val="24"/>
              </w:rPr>
              <w:t>30</w:t>
            </w:r>
          </w:p>
        </w:tc>
        <w:tc>
          <w:tcPr>
            <w:tcW w:w="5783" w:type="dxa"/>
          </w:tcPr>
          <w:p w:rsidR="00950B1E" w:rsidRPr="00C37906" w:rsidRDefault="00A57E8C" w:rsidP="00950B1E">
            <w:r w:rsidRPr="00C37906">
              <w:rPr>
                <w:bCs/>
              </w:rPr>
              <w:t>Подготовка к профессиональной деятельности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31</w:t>
            </w:r>
          </w:p>
        </w:tc>
        <w:tc>
          <w:tcPr>
            <w:tcW w:w="5783" w:type="dxa"/>
          </w:tcPr>
          <w:p w:rsidR="00950B1E" w:rsidRPr="00C37906" w:rsidRDefault="00A57E8C" w:rsidP="00950B1E">
            <w:r w:rsidRPr="00C37906">
              <w:rPr>
                <w:bCs/>
              </w:rPr>
              <w:t>Проект «Мой выбор»</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jc w:val="center"/>
            </w:pPr>
            <w:r w:rsidRPr="00C37906">
              <w:t>32</w:t>
            </w:r>
          </w:p>
        </w:tc>
        <w:tc>
          <w:tcPr>
            <w:tcW w:w="5783" w:type="dxa"/>
          </w:tcPr>
          <w:p w:rsidR="00950B1E" w:rsidRPr="00C37906" w:rsidRDefault="00A57E8C" w:rsidP="00A57E8C">
            <w:r w:rsidRPr="00C37906">
              <w:t>Презентация результатов проектной деятельности</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950B1E" w:rsidRPr="00A57E8C" w:rsidTr="00A57E8C">
        <w:tc>
          <w:tcPr>
            <w:tcW w:w="704" w:type="dxa"/>
          </w:tcPr>
          <w:p w:rsidR="00950B1E" w:rsidRPr="00C37906" w:rsidRDefault="00950B1E" w:rsidP="00950B1E">
            <w:pPr>
              <w:tabs>
                <w:tab w:val="left" w:pos="1125"/>
              </w:tabs>
              <w:jc w:val="center"/>
            </w:pPr>
            <w:r w:rsidRPr="00C37906">
              <w:t>33</w:t>
            </w:r>
          </w:p>
        </w:tc>
        <w:tc>
          <w:tcPr>
            <w:tcW w:w="5783" w:type="dxa"/>
          </w:tcPr>
          <w:p w:rsidR="00950B1E" w:rsidRPr="00C37906" w:rsidRDefault="00A57E8C" w:rsidP="00950B1E">
            <w:r w:rsidRPr="00C37906">
              <w:t>Защита проекта</w:t>
            </w:r>
          </w:p>
        </w:tc>
        <w:tc>
          <w:tcPr>
            <w:tcW w:w="1276" w:type="dxa"/>
          </w:tcPr>
          <w:p w:rsidR="00950B1E" w:rsidRPr="00A57E8C" w:rsidRDefault="00950B1E" w:rsidP="00950B1E">
            <w:pPr>
              <w:ind w:left="-250" w:firstLine="250"/>
            </w:pPr>
          </w:p>
        </w:tc>
        <w:tc>
          <w:tcPr>
            <w:tcW w:w="1559" w:type="dxa"/>
          </w:tcPr>
          <w:p w:rsidR="00950B1E" w:rsidRPr="00A57E8C" w:rsidRDefault="00950B1E" w:rsidP="00950B1E">
            <w:pPr>
              <w:ind w:left="-250" w:firstLine="250"/>
            </w:pPr>
          </w:p>
        </w:tc>
      </w:tr>
      <w:tr w:rsidR="00A57E8C" w:rsidRPr="00A57E8C" w:rsidTr="00A57E8C">
        <w:tc>
          <w:tcPr>
            <w:tcW w:w="704" w:type="dxa"/>
          </w:tcPr>
          <w:p w:rsidR="00A57E8C" w:rsidRPr="00C37906" w:rsidRDefault="00A57E8C" w:rsidP="00950B1E">
            <w:pPr>
              <w:tabs>
                <w:tab w:val="left" w:pos="1125"/>
              </w:tabs>
              <w:jc w:val="center"/>
            </w:pPr>
            <w:r w:rsidRPr="00C37906">
              <w:t>34</w:t>
            </w:r>
          </w:p>
        </w:tc>
        <w:tc>
          <w:tcPr>
            <w:tcW w:w="5783" w:type="dxa"/>
          </w:tcPr>
          <w:p w:rsidR="00A57E8C" w:rsidRPr="00C37906" w:rsidRDefault="00A57E8C" w:rsidP="00950B1E">
            <w:r w:rsidRPr="00C37906">
              <w:t>Резерв учебного времени</w:t>
            </w:r>
          </w:p>
        </w:tc>
        <w:tc>
          <w:tcPr>
            <w:tcW w:w="1276" w:type="dxa"/>
          </w:tcPr>
          <w:p w:rsidR="00A57E8C" w:rsidRPr="00A57E8C" w:rsidRDefault="00A57E8C" w:rsidP="00950B1E">
            <w:pPr>
              <w:ind w:left="-250" w:firstLine="250"/>
            </w:pPr>
          </w:p>
        </w:tc>
        <w:tc>
          <w:tcPr>
            <w:tcW w:w="1559" w:type="dxa"/>
          </w:tcPr>
          <w:p w:rsidR="00A57E8C" w:rsidRPr="00A57E8C" w:rsidRDefault="00A57E8C" w:rsidP="00950B1E">
            <w:pPr>
              <w:ind w:left="-250" w:firstLine="250"/>
            </w:pPr>
          </w:p>
        </w:tc>
      </w:tr>
    </w:tbl>
    <w:p w:rsidR="008F5C9E" w:rsidRDefault="008F5C9E" w:rsidP="00330974"/>
    <w:sectPr w:rsidR="008F5C9E" w:rsidSect="00D4314F">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6D" w:rsidRDefault="00017F6D" w:rsidP="00E608EF">
      <w:r>
        <w:separator/>
      </w:r>
    </w:p>
  </w:endnote>
  <w:endnote w:type="continuationSeparator" w:id="0">
    <w:p w:rsidR="00017F6D" w:rsidRDefault="00017F6D" w:rsidP="00E6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6D" w:rsidRDefault="00017F6D" w:rsidP="00E608EF">
      <w:r>
        <w:separator/>
      </w:r>
    </w:p>
  </w:footnote>
  <w:footnote w:type="continuationSeparator" w:id="0">
    <w:p w:rsidR="00017F6D" w:rsidRDefault="00017F6D" w:rsidP="00E60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421CB"/>
    <w:multiLevelType w:val="hybridMultilevel"/>
    <w:tmpl w:val="41C0CA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451DF0"/>
    <w:multiLevelType w:val="hybridMultilevel"/>
    <w:tmpl w:val="5FB8921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C9E"/>
    <w:rsid w:val="00017F6D"/>
    <w:rsid w:val="00031D3D"/>
    <w:rsid w:val="00055522"/>
    <w:rsid w:val="00064E4E"/>
    <w:rsid w:val="00075ACE"/>
    <w:rsid w:val="00075C66"/>
    <w:rsid w:val="0008193D"/>
    <w:rsid w:val="000A17D1"/>
    <w:rsid w:val="000A7CB3"/>
    <w:rsid w:val="000E09E0"/>
    <w:rsid w:val="000F2AEA"/>
    <w:rsid w:val="00122C43"/>
    <w:rsid w:val="00173509"/>
    <w:rsid w:val="002360C2"/>
    <w:rsid w:val="002B7C3A"/>
    <w:rsid w:val="002C2EB0"/>
    <w:rsid w:val="002C4FDA"/>
    <w:rsid w:val="002C74C6"/>
    <w:rsid w:val="002F01BD"/>
    <w:rsid w:val="00330974"/>
    <w:rsid w:val="00331529"/>
    <w:rsid w:val="003419C1"/>
    <w:rsid w:val="00346894"/>
    <w:rsid w:val="00425B02"/>
    <w:rsid w:val="00440541"/>
    <w:rsid w:val="00495557"/>
    <w:rsid w:val="004B7343"/>
    <w:rsid w:val="004E0FCB"/>
    <w:rsid w:val="0050424B"/>
    <w:rsid w:val="005658D3"/>
    <w:rsid w:val="00595D26"/>
    <w:rsid w:val="005A63FB"/>
    <w:rsid w:val="005C0232"/>
    <w:rsid w:val="005C6575"/>
    <w:rsid w:val="005E0EF3"/>
    <w:rsid w:val="00601078"/>
    <w:rsid w:val="00624B1E"/>
    <w:rsid w:val="006715E4"/>
    <w:rsid w:val="006A057F"/>
    <w:rsid w:val="00706FFD"/>
    <w:rsid w:val="007077EE"/>
    <w:rsid w:val="00717EEE"/>
    <w:rsid w:val="00721574"/>
    <w:rsid w:val="007427E9"/>
    <w:rsid w:val="00757EE3"/>
    <w:rsid w:val="007642E5"/>
    <w:rsid w:val="00793689"/>
    <w:rsid w:val="007D29EC"/>
    <w:rsid w:val="007E1A76"/>
    <w:rsid w:val="007E3180"/>
    <w:rsid w:val="007F0BEB"/>
    <w:rsid w:val="008065F9"/>
    <w:rsid w:val="00810606"/>
    <w:rsid w:val="00833C82"/>
    <w:rsid w:val="00864874"/>
    <w:rsid w:val="008B1DAA"/>
    <w:rsid w:val="008B44BB"/>
    <w:rsid w:val="008F5C9E"/>
    <w:rsid w:val="00950B1E"/>
    <w:rsid w:val="009526D9"/>
    <w:rsid w:val="009622B9"/>
    <w:rsid w:val="009628AE"/>
    <w:rsid w:val="009B4A94"/>
    <w:rsid w:val="009C3C3A"/>
    <w:rsid w:val="009C4FAD"/>
    <w:rsid w:val="00A06183"/>
    <w:rsid w:val="00A241F2"/>
    <w:rsid w:val="00A57E8C"/>
    <w:rsid w:val="00A64556"/>
    <w:rsid w:val="00A95594"/>
    <w:rsid w:val="00A95A0C"/>
    <w:rsid w:val="00AA34EB"/>
    <w:rsid w:val="00AC7E6C"/>
    <w:rsid w:val="00AE3904"/>
    <w:rsid w:val="00AF06B4"/>
    <w:rsid w:val="00B30218"/>
    <w:rsid w:val="00B70535"/>
    <w:rsid w:val="00B87EF4"/>
    <w:rsid w:val="00BA3DFB"/>
    <w:rsid w:val="00BC3741"/>
    <w:rsid w:val="00BE22D4"/>
    <w:rsid w:val="00C241BB"/>
    <w:rsid w:val="00C37906"/>
    <w:rsid w:val="00CD1104"/>
    <w:rsid w:val="00CF1E29"/>
    <w:rsid w:val="00D10F60"/>
    <w:rsid w:val="00D21B9B"/>
    <w:rsid w:val="00D2264B"/>
    <w:rsid w:val="00D25EF2"/>
    <w:rsid w:val="00D4314F"/>
    <w:rsid w:val="00DA1AE9"/>
    <w:rsid w:val="00DB7065"/>
    <w:rsid w:val="00E608EF"/>
    <w:rsid w:val="00ED1D81"/>
    <w:rsid w:val="00F30588"/>
    <w:rsid w:val="00F61A49"/>
    <w:rsid w:val="00FA5DF1"/>
    <w:rsid w:val="00FE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5C9E"/>
    <w:pPr>
      <w:spacing w:after="0" w:line="240" w:lineRule="auto"/>
    </w:pPr>
    <w:rPr>
      <w:rFonts w:ascii="Calibri" w:eastAsia="Calibri" w:hAnsi="Calibri" w:cs="Times New Roman"/>
    </w:rPr>
  </w:style>
  <w:style w:type="paragraph" w:styleId="a5">
    <w:name w:val="Body Text"/>
    <w:basedOn w:val="a"/>
    <w:link w:val="a6"/>
    <w:rsid w:val="008F5C9E"/>
    <w:pPr>
      <w:overflowPunct w:val="0"/>
      <w:autoSpaceDE w:val="0"/>
      <w:autoSpaceDN w:val="0"/>
      <w:adjustRightInd w:val="0"/>
      <w:jc w:val="center"/>
      <w:textAlignment w:val="baseline"/>
    </w:pPr>
    <w:rPr>
      <w:sz w:val="28"/>
      <w:szCs w:val="20"/>
    </w:rPr>
  </w:style>
  <w:style w:type="character" w:customStyle="1" w:styleId="a6">
    <w:name w:val="Основной текст Знак"/>
    <w:basedOn w:val="a0"/>
    <w:link w:val="a5"/>
    <w:rsid w:val="008F5C9E"/>
    <w:rPr>
      <w:rFonts w:ascii="Times New Roman" w:eastAsia="Times New Roman" w:hAnsi="Times New Roman" w:cs="Times New Roman"/>
      <w:sz w:val="28"/>
      <w:szCs w:val="20"/>
      <w:lang w:eastAsia="ru-RU"/>
    </w:rPr>
  </w:style>
  <w:style w:type="paragraph" w:customStyle="1" w:styleId="2">
    <w:name w:val="стиль2"/>
    <w:basedOn w:val="a"/>
    <w:rsid w:val="008F5C9E"/>
    <w:pPr>
      <w:suppressAutoHyphens/>
      <w:spacing w:before="280" w:after="280"/>
    </w:pPr>
    <w:rPr>
      <w:rFonts w:ascii="Tahoma" w:hAnsi="Tahoma" w:cs="Tahoma"/>
      <w:sz w:val="20"/>
      <w:szCs w:val="20"/>
      <w:lang w:eastAsia="ar-SA"/>
    </w:rPr>
  </w:style>
  <w:style w:type="paragraph" w:styleId="a7">
    <w:name w:val="Body Text Indent"/>
    <w:basedOn w:val="a"/>
    <w:link w:val="a8"/>
    <w:uiPriority w:val="99"/>
    <w:semiHidden/>
    <w:unhideWhenUsed/>
    <w:rsid w:val="008F5C9E"/>
    <w:pPr>
      <w:spacing w:after="120"/>
      <w:ind w:left="283"/>
    </w:pPr>
  </w:style>
  <w:style w:type="character" w:customStyle="1" w:styleId="a8">
    <w:name w:val="Основной текст с отступом Знак"/>
    <w:basedOn w:val="a0"/>
    <w:link w:val="a7"/>
    <w:uiPriority w:val="99"/>
    <w:semiHidden/>
    <w:rsid w:val="008F5C9E"/>
    <w:rPr>
      <w:rFonts w:ascii="Times New Roman" w:eastAsia="Times New Roman" w:hAnsi="Times New Roman" w:cs="Times New Roman"/>
      <w:sz w:val="24"/>
      <w:szCs w:val="24"/>
      <w:lang w:eastAsia="ru-RU"/>
    </w:rPr>
  </w:style>
  <w:style w:type="table" w:styleId="a9">
    <w:name w:val="Table Grid"/>
    <w:basedOn w:val="a1"/>
    <w:uiPriority w:val="59"/>
    <w:rsid w:val="008F5C9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F5C9E"/>
    <w:pPr>
      <w:ind w:left="720"/>
      <w:contextualSpacing/>
    </w:pPr>
  </w:style>
  <w:style w:type="character" w:styleId="ab">
    <w:name w:val="Strong"/>
    <w:basedOn w:val="a0"/>
    <w:qFormat/>
    <w:rsid w:val="00331529"/>
    <w:rPr>
      <w:b/>
      <w:bCs/>
    </w:rPr>
  </w:style>
  <w:style w:type="paragraph" w:styleId="ac">
    <w:name w:val="Normal (Web)"/>
    <w:basedOn w:val="a"/>
    <w:unhideWhenUsed/>
    <w:rsid w:val="008B44BB"/>
    <w:pPr>
      <w:spacing w:before="100" w:beforeAutospacing="1" w:after="100" w:afterAutospacing="1"/>
    </w:pPr>
    <w:rPr>
      <w:rFonts w:eastAsiaTheme="minorEastAsia"/>
    </w:rPr>
  </w:style>
  <w:style w:type="character" w:styleId="ad">
    <w:name w:val="Emphasis"/>
    <w:basedOn w:val="a0"/>
    <w:uiPriority w:val="20"/>
    <w:qFormat/>
    <w:rsid w:val="008B44BB"/>
    <w:rPr>
      <w:i/>
      <w:iCs/>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065F9"/>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2C74C6"/>
    <w:pPr>
      <w:spacing w:before="100" w:beforeAutospacing="1" w:after="100" w:afterAutospacing="1"/>
    </w:pPr>
  </w:style>
  <w:style w:type="character" w:customStyle="1" w:styleId="a4">
    <w:name w:val="Без интервала Знак"/>
    <w:basedOn w:val="a0"/>
    <w:link w:val="a3"/>
    <w:uiPriority w:val="1"/>
    <w:rsid w:val="00D4314F"/>
    <w:rPr>
      <w:rFonts w:ascii="Calibri" w:eastAsia="Calibri" w:hAnsi="Calibri" w:cs="Times New Roman"/>
    </w:rPr>
  </w:style>
  <w:style w:type="paragraph" w:styleId="ae">
    <w:name w:val="Balloon Text"/>
    <w:basedOn w:val="a"/>
    <w:link w:val="af"/>
    <w:uiPriority w:val="99"/>
    <w:semiHidden/>
    <w:unhideWhenUsed/>
    <w:rsid w:val="00D4314F"/>
    <w:rPr>
      <w:rFonts w:ascii="Tahoma" w:hAnsi="Tahoma" w:cs="Tahoma"/>
      <w:sz w:val="16"/>
      <w:szCs w:val="16"/>
    </w:rPr>
  </w:style>
  <w:style w:type="character" w:customStyle="1" w:styleId="af">
    <w:name w:val="Текст выноски Знак"/>
    <w:basedOn w:val="a0"/>
    <w:link w:val="ae"/>
    <w:uiPriority w:val="99"/>
    <w:semiHidden/>
    <w:rsid w:val="00D4314F"/>
    <w:rPr>
      <w:rFonts w:ascii="Tahoma" w:eastAsia="Times New Roman" w:hAnsi="Tahoma" w:cs="Tahoma"/>
      <w:sz w:val="16"/>
      <w:szCs w:val="16"/>
      <w:lang w:eastAsia="ru-RU"/>
    </w:rPr>
  </w:style>
  <w:style w:type="paragraph" w:customStyle="1" w:styleId="1">
    <w:name w:val="Основной текст1"/>
    <w:basedOn w:val="a"/>
    <w:rsid w:val="00A95594"/>
    <w:pPr>
      <w:widowControl w:val="0"/>
      <w:shd w:val="clear" w:color="auto" w:fill="FFFFFF"/>
      <w:spacing w:line="235" w:lineRule="exact"/>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8883">
      <w:bodyDiv w:val="1"/>
      <w:marLeft w:val="0"/>
      <w:marRight w:val="0"/>
      <w:marTop w:val="0"/>
      <w:marBottom w:val="0"/>
      <w:divBdr>
        <w:top w:val="none" w:sz="0" w:space="0" w:color="auto"/>
        <w:left w:val="none" w:sz="0" w:space="0" w:color="auto"/>
        <w:bottom w:val="none" w:sz="0" w:space="0" w:color="auto"/>
        <w:right w:val="none" w:sz="0" w:space="0" w:color="auto"/>
      </w:divBdr>
    </w:div>
    <w:div w:id="1258101280">
      <w:bodyDiv w:val="1"/>
      <w:marLeft w:val="0"/>
      <w:marRight w:val="0"/>
      <w:marTop w:val="0"/>
      <w:marBottom w:val="0"/>
      <w:divBdr>
        <w:top w:val="none" w:sz="0" w:space="0" w:color="auto"/>
        <w:left w:val="none" w:sz="0" w:space="0" w:color="auto"/>
        <w:bottom w:val="none" w:sz="0" w:space="0" w:color="auto"/>
        <w:right w:val="none" w:sz="0" w:space="0" w:color="auto"/>
      </w:divBdr>
    </w:div>
    <w:div w:id="1385566412">
      <w:bodyDiv w:val="1"/>
      <w:marLeft w:val="0"/>
      <w:marRight w:val="0"/>
      <w:marTop w:val="0"/>
      <w:marBottom w:val="0"/>
      <w:divBdr>
        <w:top w:val="none" w:sz="0" w:space="0" w:color="auto"/>
        <w:left w:val="none" w:sz="0" w:space="0" w:color="auto"/>
        <w:bottom w:val="none" w:sz="0" w:space="0" w:color="auto"/>
        <w:right w:val="none" w:sz="0" w:space="0" w:color="auto"/>
      </w:divBdr>
    </w:div>
    <w:div w:id="17404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ВСШ</cp:lastModifiedBy>
  <cp:revision>15</cp:revision>
  <cp:lastPrinted>2022-09-12T12:59:00Z</cp:lastPrinted>
  <dcterms:created xsi:type="dcterms:W3CDTF">2022-08-09T13:20:00Z</dcterms:created>
  <dcterms:modified xsi:type="dcterms:W3CDTF">2024-09-11T14:19:00Z</dcterms:modified>
</cp:coreProperties>
</file>