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3A" w:rsidRDefault="009F173A" w:rsidP="009F173A">
      <w:pPr>
        <w:widowControl w:val="0"/>
        <w:tabs>
          <w:tab w:val="left" w:pos="1983"/>
        </w:tabs>
        <w:autoSpaceDE w:val="0"/>
        <w:autoSpaceDN w:val="0"/>
        <w:spacing w:before="93" w:after="0" w:line="237" w:lineRule="auto"/>
        <w:ind w:left="1684" w:right="4174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9F173A">
        <w:rPr>
          <w:rFonts w:ascii="Times New Roman" w:eastAsia="Times New Roman" w:hAnsi="Times New Roman" w:cs="Times New Roman"/>
          <w:b/>
          <w:sz w:val="24"/>
        </w:rPr>
        <w:t>МЕТОДИКА</w:t>
      </w:r>
      <w:proofErr w:type="gramEnd"/>
      <w:r w:rsidRPr="009F173A">
        <w:rPr>
          <w:rFonts w:ascii="Times New Roman" w:eastAsia="Times New Roman" w:hAnsi="Times New Roman" w:cs="Times New Roman"/>
          <w:b/>
          <w:sz w:val="24"/>
        </w:rPr>
        <w:t xml:space="preserve"> «Какой у нас коллектив</w:t>
      </w:r>
      <w:r w:rsidRPr="009F173A">
        <w:rPr>
          <w:rFonts w:ascii="Times New Roman" w:eastAsia="Times New Roman" w:hAnsi="Times New Roman" w:cs="Times New Roman"/>
          <w:sz w:val="24"/>
        </w:rPr>
        <w:t>»</w:t>
      </w:r>
      <w:r w:rsidRPr="009F17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(разработана</w:t>
      </w:r>
      <w:r w:rsidRPr="009F17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профессором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А.</w:t>
      </w:r>
      <w:r w:rsidRPr="009F17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Н.</w:t>
      </w:r>
      <w:r w:rsidRPr="009F17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spellStart"/>
      <w:r w:rsidRPr="009F173A">
        <w:rPr>
          <w:rFonts w:ascii="Times New Roman" w:eastAsia="Times New Roman" w:hAnsi="Times New Roman" w:cs="Times New Roman"/>
          <w:sz w:val="24"/>
        </w:rPr>
        <w:t>Лутошкиным</w:t>
      </w:r>
      <w:proofErr w:type="spellEnd"/>
      <w:r w:rsidRPr="009F173A">
        <w:rPr>
          <w:rFonts w:ascii="Times New Roman" w:eastAsia="Times New Roman" w:hAnsi="Times New Roman" w:cs="Times New Roman"/>
          <w:sz w:val="24"/>
        </w:rPr>
        <w:t>)</w:t>
      </w:r>
      <w:bookmarkStart w:id="0" w:name="_GoBack"/>
      <w:bookmarkEnd w:id="0"/>
    </w:p>
    <w:p w:rsidR="009F173A" w:rsidRPr="009F173A" w:rsidRDefault="009F173A" w:rsidP="009F173A">
      <w:pPr>
        <w:widowControl w:val="0"/>
        <w:numPr>
          <w:ilvl w:val="2"/>
          <w:numId w:val="1"/>
        </w:numPr>
        <w:tabs>
          <w:tab w:val="left" w:pos="1983"/>
        </w:tabs>
        <w:autoSpaceDE w:val="0"/>
        <w:autoSpaceDN w:val="0"/>
        <w:spacing w:before="93" w:after="0" w:line="237" w:lineRule="auto"/>
        <w:ind w:left="359" w:right="4174" w:firstLine="1445"/>
        <w:rPr>
          <w:rFonts w:ascii="Times New Roman" w:eastAsia="Times New Roman" w:hAnsi="Times New Roman" w:cs="Times New Roman"/>
          <w:sz w:val="24"/>
        </w:rPr>
      </w:pPr>
    </w:p>
    <w:p w:rsidR="009F173A" w:rsidRPr="009F173A" w:rsidRDefault="009F173A" w:rsidP="009F173A">
      <w:pPr>
        <w:widowControl w:val="0"/>
        <w:autoSpaceDE w:val="0"/>
        <w:autoSpaceDN w:val="0"/>
        <w:spacing w:before="3" w:after="0" w:line="275" w:lineRule="exact"/>
        <w:ind w:left="359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9F173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9F1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удовлетворенности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F1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коллективом,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42" w:lineRule="auto"/>
        <w:ind w:left="359" w:right="798" w:firstLine="62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выявление степени сплочённости детского коллектива — школьного класса, творческого</w:t>
      </w:r>
      <w:r w:rsidRPr="009F17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кружка,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секции,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клуба,</w:t>
      </w:r>
      <w:r w:rsidRPr="009F1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9F17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детского объединения</w:t>
      </w:r>
      <w:r w:rsidRPr="009F17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42" w:lineRule="auto"/>
        <w:ind w:left="359" w:right="843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Позволяет изучить детский коллектив, определить, насколько школьники удовлетворены</w:t>
      </w:r>
      <w:r w:rsidRPr="009F17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коллективом,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Pr="009F17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считают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спаянным,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крепким,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единым.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74" w:lineRule="exact"/>
        <w:ind w:left="413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b/>
          <w:bCs/>
          <w:sz w:val="24"/>
          <w:szCs w:val="24"/>
        </w:rPr>
        <w:t>Ход</w:t>
      </w:r>
      <w:r w:rsidRPr="009F17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проведения.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74" w:lineRule="exact"/>
        <w:ind w:left="359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предлагаются</w:t>
      </w:r>
      <w:r w:rsidRPr="009F17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9F17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коллектива: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42" w:lineRule="auto"/>
        <w:ind w:left="359" w:right="1206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«Песчаная россыпь», «Мягкая глина», «Мерцающий маяк», «Алый парус», «Горящий</w:t>
      </w:r>
      <w:r w:rsidRPr="009F17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факел».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40" w:lineRule="auto"/>
        <w:ind w:left="359" w:right="1000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Педагог объясняет школьникам, что любой коллектив (в том числе и их собственный) в</w:t>
      </w:r>
      <w:r w:rsidRPr="009F17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своём развитии проходит ряд ступеней, и предлагает им ознакомиться с образными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описаниями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стадий</w:t>
      </w:r>
      <w:r w:rsidRPr="009F1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коллектива.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37" w:lineRule="auto"/>
        <w:ind w:left="359" w:right="1826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Далее педагог просит ребят определить, на какой стадии развития находится их</w:t>
      </w:r>
      <w:r w:rsidRPr="009F17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коллектив.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75" w:lineRule="exact"/>
        <w:ind w:left="359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Образное</w:t>
      </w:r>
      <w:r w:rsidRPr="009F17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стадий развития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коллектива</w:t>
      </w:r>
    </w:p>
    <w:p w:rsidR="009F173A" w:rsidRPr="009F173A" w:rsidRDefault="009F173A" w:rsidP="009F173A">
      <w:pPr>
        <w:widowControl w:val="0"/>
        <w:numPr>
          <w:ilvl w:val="0"/>
          <w:numId w:val="2"/>
        </w:numPr>
        <w:tabs>
          <w:tab w:val="left" w:pos="562"/>
        </w:tabs>
        <w:autoSpaceDE w:val="0"/>
        <w:autoSpaceDN w:val="0"/>
        <w:spacing w:after="0" w:line="240" w:lineRule="auto"/>
        <w:ind w:right="709"/>
        <w:rPr>
          <w:rFonts w:ascii="Times New Roman" w:eastAsia="Times New Roman" w:hAnsi="Times New Roman" w:cs="Times New Roman"/>
          <w:sz w:val="24"/>
        </w:rPr>
      </w:pPr>
      <w:r w:rsidRPr="009F173A">
        <w:rPr>
          <w:rFonts w:ascii="Times New Roman" w:eastAsia="Times New Roman" w:hAnsi="Times New Roman" w:cs="Times New Roman"/>
          <w:b/>
          <w:sz w:val="24"/>
        </w:rPr>
        <w:t xml:space="preserve">я ступень — «Песчаная россыпь». </w:t>
      </w:r>
      <w:r w:rsidRPr="009F173A">
        <w:rPr>
          <w:rFonts w:ascii="Times New Roman" w:eastAsia="Times New Roman" w:hAnsi="Times New Roman" w:cs="Times New Roman"/>
          <w:sz w:val="24"/>
        </w:rPr>
        <w:t>Не так уж редко встречаются на нашем пути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песчаные россыпи. Посмотришь — сколько песчинок собрано вместе, и в то же время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каждая из них сама по себе. Подует ветерок — отнесет часть песка, что лежит с краю,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подальше, дунет ветер посильней — разнесёт песок в стороны до тех пор, пока кто-нибудь</w:t>
      </w:r>
      <w:r w:rsidRPr="009F173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не сгребёт его в кучу. Так бывает и в человеческих группах, специально организованных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или возникших по воле обстоятельств. Вроде все вместе, а в то же время каждый человек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сам</w:t>
      </w:r>
      <w:r w:rsidRPr="009F173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по</w:t>
      </w:r>
      <w:r w:rsidRPr="009F173A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себе.</w:t>
      </w:r>
      <w:r w:rsidRPr="009F17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Нет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«сцепления»</w:t>
      </w:r>
      <w:r w:rsidRPr="009F17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между</w:t>
      </w:r>
      <w:r w:rsidRPr="009F17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людьми.</w:t>
      </w:r>
      <w:r w:rsidRPr="009F17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В</w:t>
      </w:r>
      <w:r w:rsidRPr="009F17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одном</w:t>
      </w:r>
      <w:r w:rsidRPr="009F17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случае</w:t>
      </w:r>
      <w:r w:rsidRPr="009F17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они не</w:t>
      </w:r>
      <w:r w:rsidRPr="009F173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стремятся</w:t>
      </w:r>
      <w:r w:rsidRPr="009F17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пойти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друг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другу</w:t>
      </w:r>
      <w:r w:rsidRPr="009F17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навстречу,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в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другом</w:t>
      </w:r>
      <w:r w:rsidRPr="009F173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—</w:t>
      </w:r>
      <w:r w:rsidRPr="009F17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не</w:t>
      </w:r>
      <w:r w:rsidRPr="009F17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желают</w:t>
      </w:r>
      <w:r w:rsidRPr="009F17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находить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общих</w:t>
      </w:r>
      <w:r w:rsidRPr="009F17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интересов,</w:t>
      </w:r>
      <w:r w:rsidRPr="009F173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общего языка.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40" w:lineRule="auto"/>
        <w:ind w:left="359" w:right="832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здесь того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стержня,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авторитетного</w:t>
      </w:r>
      <w:r w:rsidRPr="009F1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которого происходило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объединение,</w:t>
      </w:r>
      <w:r w:rsidRPr="009F1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сплочение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9F1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9F1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чувствовал, что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 xml:space="preserve">нужен </w:t>
      </w:r>
      <w:proofErr w:type="gramStart"/>
      <w:r w:rsidRPr="009F173A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9F173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9F17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нуждается во внимании других. А пока «песчаная россыпь» не приносит ни радости, ни</w:t>
      </w:r>
      <w:r w:rsidRPr="009F17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составляет.</w:t>
      </w:r>
    </w:p>
    <w:p w:rsidR="009F173A" w:rsidRPr="009F173A" w:rsidRDefault="009F173A" w:rsidP="009F173A">
      <w:pPr>
        <w:widowControl w:val="0"/>
        <w:numPr>
          <w:ilvl w:val="0"/>
          <w:numId w:val="2"/>
        </w:numPr>
        <w:tabs>
          <w:tab w:val="left" w:pos="562"/>
        </w:tabs>
        <w:autoSpaceDE w:val="0"/>
        <w:autoSpaceDN w:val="0"/>
        <w:spacing w:after="0" w:line="240" w:lineRule="auto"/>
        <w:ind w:right="721"/>
        <w:rPr>
          <w:rFonts w:ascii="Times New Roman" w:eastAsia="Times New Roman" w:hAnsi="Times New Roman" w:cs="Times New Roman"/>
          <w:sz w:val="24"/>
        </w:rPr>
      </w:pPr>
      <w:r w:rsidRPr="009F173A">
        <w:rPr>
          <w:rFonts w:ascii="Times New Roman" w:eastAsia="Times New Roman" w:hAnsi="Times New Roman" w:cs="Times New Roman"/>
          <w:b/>
          <w:sz w:val="24"/>
        </w:rPr>
        <w:t xml:space="preserve">я ступень — «Мягкая глина». </w:t>
      </w:r>
      <w:r w:rsidRPr="009F173A">
        <w:rPr>
          <w:rFonts w:ascii="Times New Roman" w:eastAsia="Times New Roman" w:hAnsi="Times New Roman" w:cs="Times New Roman"/>
          <w:sz w:val="24"/>
        </w:rPr>
        <w:t>Известно, что мягкая глина — материал, который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сравнительно легко поддаётся воздействию, и из него можно лепить различные изделия. В</w:t>
      </w:r>
      <w:r w:rsidRPr="009F17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руках хорошего мастера (а таким в группе может быть и формальный лидер детского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объединения, и авторитетный школьник, и классный руководитель или руководитель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кружка) этот материал превращается в красивый сосуд, в прекрасное изделие. Но если к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нему не приложить усилий, то он может оставаться и простым куском глины. На данной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ступени более заметны усилия по сплочению коллектива, хотя это могут быть только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первые шаги. Не всё получается, нет достаточного опыта взаимодействия, взаимопомощи,</w:t>
      </w:r>
      <w:r w:rsidRPr="009F17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какая-либо цель достигается с трудом. Скрепляющим звеном зачастую являются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формальная дисциплина и требования старших. Отношения в основном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доброжелательные,</w:t>
      </w:r>
      <w:r w:rsidRPr="009F17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хотя</w:t>
      </w:r>
      <w:r w:rsidRPr="009F173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не</w:t>
      </w:r>
      <w:r w:rsidRPr="009F17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скажешь,</w:t>
      </w:r>
      <w:r w:rsidRPr="009F17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что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ребята</w:t>
      </w:r>
      <w:r w:rsidRPr="009F17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всегда</w:t>
      </w:r>
      <w:r w:rsidRPr="009F17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9F173A">
        <w:rPr>
          <w:rFonts w:ascii="Times New Roman" w:eastAsia="Times New Roman" w:hAnsi="Times New Roman" w:cs="Times New Roman"/>
          <w:sz w:val="24"/>
        </w:rPr>
        <w:t>бывают</w:t>
      </w:r>
      <w:proofErr w:type="gramEnd"/>
      <w:r w:rsidRPr="009F17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внимательны</w:t>
      </w:r>
      <w:r w:rsidRPr="009F17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друг</w:t>
      </w:r>
      <w:r w:rsidRPr="009F17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к</w:t>
      </w:r>
      <w:r w:rsidRPr="009F17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другу,</w:t>
      </w:r>
      <w:r w:rsidRPr="009F173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предупредительны, готовы прийти друг другу на помощь. Если это и происходит, то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изредка.</w:t>
      </w:r>
      <w:r w:rsidRPr="009F17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Здесь</w:t>
      </w:r>
      <w:r w:rsidRPr="009F17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существуют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замкнутые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приятельские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группировки,</w:t>
      </w:r>
      <w:r w:rsidRPr="009F17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которые</w:t>
      </w:r>
      <w:r w:rsidRPr="009F17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мало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общаются между собой. Настоящего, хорошего организатора пока нет, или он не может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себя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проявить,</w:t>
      </w:r>
      <w:r w:rsidRPr="009F17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или</w:t>
      </w:r>
      <w:r w:rsidRPr="009F173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просто</w:t>
      </w:r>
      <w:r w:rsidRPr="009F17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ему</w:t>
      </w:r>
      <w:r w:rsidRPr="009F173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трудно,</w:t>
      </w:r>
      <w:r w:rsidRPr="009F17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так как некому</w:t>
      </w:r>
      <w:r w:rsidRPr="009F173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поддержать</w:t>
      </w:r>
      <w:r w:rsidRPr="009F17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его.</w:t>
      </w:r>
    </w:p>
    <w:p w:rsidR="009F173A" w:rsidRPr="009F173A" w:rsidRDefault="009F173A" w:rsidP="009F173A">
      <w:pPr>
        <w:widowControl w:val="0"/>
        <w:numPr>
          <w:ilvl w:val="0"/>
          <w:numId w:val="2"/>
        </w:numPr>
        <w:tabs>
          <w:tab w:val="left" w:pos="562"/>
        </w:tabs>
        <w:autoSpaceDE w:val="0"/>
        <w:autoSpaceDN w:val="0"/>
        <w:spacing w:before="2" w:after="0" w:line="237" w:lineRule="auto"/>
        <w:ind w:right="854"/>
        <w:rPr>
          <w:rFonts w:ascii="Times New Roman" w:eastAsia="Times New Roman" w:hAnsi="Times New Roman" w:cs="Times New Roman"/>
          <w:sz w:val="24"/>
        </w:rPr>
      </w:pPr>
      <w:proofErr w:type="gramStart"/>
      <w:r w:rsidRPr="009F173A">
        <w:rPr>
          <w:rFonts w:ascii="Times New Roman" w:eastAsia="Times New Roman" w:hAnsi="Times New Roman" w:cs="Times New Roman"/>
          <w:b/>
          <w:sz w:val="24"/>
        </w:rPr>
        <w:t>я</w:t>
      </w:r>
      <w:proofErr w:type="gramEnd"/>
      <w:r w:rsidRPr="009F173A">
        <w:rPr>
          <w:rFonts w:ascii="Times New Roman" w:eastAsia="Times New Roman" w:hAnsi="Times New Roman" w:cs="Times New Roman"/>
          <w:b/>
          <w:sz w:val="24"/>
        </w:rPr>
        <w:t xml:space="preserve"> ступень — «Мерцающий маяк». </w:t>
      </w:r>
      <w:r w:rsidRPr="009F173A">
        <w:rPr>
          <w:rFonts w:ascii="Times New Roman" w:eastAsia="Times New Roman" w:hAnsi="Times New Roman" w:cs="Times New Roman"/>
          <w:sz w:val="24"/>
        </w:rPr>
        <w:t>В штормящем море мерцающий маяк и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начинающему, и опытному</w:t>
      </w:r>
      <w:r w:rsidRPr="009F17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мореходу</w:t>
      </w:r>
      <w:r w:rsidRPr="009F173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приносит</w:t>
      </w:r>
      <w:r w:rsidRPr="009F173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уверенность,</w:t>
      </w:r>
      <w:r w:rsidRPr="009F17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что</w:t>
      </w:r>
      <w:r w:rsidRPr="009F17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курс</w:t>
      </w:r>
      <w:r w:rsidRPr="009F17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выбран</w:t>
      </w:r>
      <w:r w:rsidRPr="009F17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</w:rPr>
        <w:t>правильно.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9F173A" w:rsidRPr="009F173A">
          <w:pgSz w:w="11910" w:h="16840"/>
          <w:pgMar w:top="1120" w:right="160" w:bottom="280" w:left="1340" w:header="720" w:footer="720" w:gutter="0"/>
          <w:cols w:space="720"/>
        </w:sectPr>
      </w:pPr>
    </w:p>
    <w:p w:rsidR="009F173A" w:rsidRPr="009F173A" w:rsidRDefault="009F173A" w:rsidP="009F173A">
      <w:pPr>
        <w:widowControl w:val="0"/>
        <w:autoSpaceDE w:val="0"/>
        <w:autoSpaceDN w:val="0"/>
        <w:spacing w:before="66" w:after="0" w:line="240" w:lineRule="auto"/>
        <w:ind w:left="359" w:right="724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9F1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внимательным,</w:t>
      </w:r>
      <w:r w:rsidRPr="009F1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потерять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световые</w:t>
      </w:r>
      <w:r w:rsidRPr="009F173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всплески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виду. Заметьте, маяк</w:t>
      </w:r>
      <w:r w:rsidRPr="009F17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не горит постоянно, а периодически выбрасывает пучки света, как бы говоря: «Я здесь, я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готов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прийти</w:t>
      </w:r>
      <w:r w:rsidRPr="009F1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F17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помощь».</w:t>
      </w:r>
    </w:p>
    <w:p w:rsidR="009F173A" w:rsidRPr="009F173A" w:rsidRDefault="009F173A" w:rsidP="009F173A">
      <w:pPr>
        <w:widowControl w:val="0"/>
        <w:autoSpaceDE w:val="0"/>
        <w:autoSpaceDN w:val="0"/>
        <w:spacing w:before="3" w:after="0" w:line="240" w:lineRule="auto"/>
        <w:ind w:left="359" w:right="863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Формирующийся в группе коллектив тоже подаёт каждому сигналы «Так держать!» и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каждому готов прийти на помощь. В такой группе преобладает желание трудиться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сообща,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другу,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дружить.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Но желание</w:t>
      </w:r>
      <w:r w:rsidRPr="009F173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— это</w:t>
      </w:r>
      <w:r w:rsidRPr="009F17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ещё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всё.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Дружба,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взаимопомощь требуют постоянного горения, а не одиночных, пусть даже очень частых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вспышек. В то же время в группе уже есть на кого опереться. Авторитетны «смотрители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маяка» — актив. Можно обратить внимание и на то, что группа выделяется среди других</w:t>
      </w:r>
      <w:r w:rsidRPr="009F17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непохожестью,</w:t>
      </w:r>
      <w:r w:rsidRPr="009F1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индивидуальностью.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40" w:lineRule="auto"/>
        <w:ind w:left="359" w:right="716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 xml:space="preserve">Однако встречающиеся трудности часто прекращают </w:t>
      </w:r>
      <w:proofErr w:type="spellStart"/>
      <w:r w:rsidRPr="009F173A">
        <w:rPr>
          <w:rFonts w:ascii="Times New Roman" w:eastAsia="Times New Roman" w:hAnsi="Times New Roman" w:cs="Times New Roman"/>
          <w:sz w:val="24"/>
          <w:szCs w:val="24"/>
        </w:rPr>
        <w:t>деяельность</w:t>
      </w:r>
      <w:proofErr w:type="spellEnd"/>
      <w:r w:rsidRPr="009F173A">
        <w:rPr>
          <w:rFonts w:ascii="Times New Roman" w:eastAsia="Times New Roman" w:hAnsi="Times New Roman" w:cs="Times New Roman"/>
          <w:sz w:val="24"/>
          <w:szCs w:val="24"/>
        </w:rPr>
        <w:t xml:space="preserve"> группы. Недостаточно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проявляется инициатива, редко вносятся предложения по улучшению дел не только у себя</w:t>
      </w:r>
      <w:r w:rsidRPr="009F17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 группе, но и во всей школе. Видим проявления активности всплесками, да и то не у всех.</w:t>
      </w:r>
      <w:r w:rsidRPr="009F17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b/>
          <w:sz w:val="24"/>
          <w:szCs w:val="24"/>
        </w:rPr>
        <w:t xml:space="preserve">4-я ступень — «Алый парус».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Алый парус — символ устремлённости вперёд,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F173A">
        <w:rPr>
          <w:rFonts w:ascii="Times New Roman" w:eastAsia="Times New Roman" w:hAnsi="Times New Roman" w:cs="Times New Roman"/>
          <w:sz w:val="24"/>
          <w:szCs w:val="24"/>
        </w:rPr>
        <w:t>неуспокоенности</w:t>
      </w:r>
      <w:proofErr w:type="spellEnd"/>
      <w:r w:rsidRPr="009F173A">
        <w:rPr>
          <w:rFonts w:ascii="Times New Roman" w:eastAsia="Times New Roman" w:hAnsi="Times New Roman" w:cs="Times New Roman"/>
          <w:sz w:val="24"/>
          <w:szCs w:val="24"/>
        </w:rPr>
        <w:t>, дружеской верности, долга.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живут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и действуют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принципу</w:t>
      </w:r>
    </w:p>
    <w:p w:rsidR="009F173A" w:rsidRPr="009F173A" w:rsidRDefault="009F173A" w:rsidP="009F173A">
      <w:pPr>
        <w:widowControl w:val="0"/>
        <w:autoSpaceDE w:val="0"/>
        <w:autoSpaceDN w:val="0"/>
        <w:spacing w:before="1" w:after="0" w:line="240" w:lineRule="auto"/>
        <w:ind w:left="359" w:right="696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«один за всех и все за одного». Дружеское участие и заинтересованность делами друг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друга сочетаются с принципиальностью и взаимной требовательностью. Командный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 xml:space="preserve">состав парусника — знающие и надёжные </w:t>
      </w:r>
      <w:proofErr w:type="gramStart"/>
      <w:r w:rsidRPr="009F173A"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proofErr w:type="gramEnd"/>
      <w:r w:rsidRPr="009F173A">
        <w:rPr>
          <w:rFonts w:ascii="Times New Roman" w:eastAsia="Times New Roman" w:hAnsi="Times New Roman" w:cs="Times New Roman"/>
          <w:sz w:val="24"/>
          <w:szCs w:val="24"/>
        </w:rPr>
        <w:t xml:space="preserve"> и авторитетные товарищи. К ним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идут за советом, обращаются за помощью. У большинства членов «экипажа» проявляется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чувство гордости за коллектив, все переживают, когда кого-то постигнет неудача. Группа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живо интересуется тем, как обстоят дела в соседних классах, отрядах, и иногда её члены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приходят на помощь, когда их просят об этом. Хотя группа сплочена, однако она не всегда</w:t>
      </w:r>
      <w:r w:rsidRPr="009F173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готова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идти</w:t>
      </w:r>
      <w:r w:rsidRPr="009F17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наперекор</w:t>
      </w:r>
      <w:r w:rsidRPr="009F17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«бурям»,</w:t>
      </w:r>
      <w:r w:rsidRPr="009F17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F1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9F17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хватает</w:t>
      </w:r>
      <w:r w:rsidRPr="009F17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мужества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признать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9F17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сразу,</w:t>
      </w:r>
      <w:r w:rsidRPr="009F17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9F173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9F17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исправлено.</w:t>
      </w:r>
    </w:p>
    <w:p w:rsidR="009F173A" w:rsidRPr="009F173A" w:rsidRDefault="009F173A" w:rsidP="009F173A">
      <w:pPr>
        <w:widowControl w:val="0"/>
        <w:autoSpaceDE w:val="0"/>
        <w:autoSpaceDN w:val="0"/>
        <w:spacing w:after="0" w:line="240" w:lineRule="auto"/>
        <w:ind w:left="359" w:right="765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b/>
          <w:sz w:val="24"/>
          <w:szCs w:val="24"/>
        </w:rPr>
        <w:t>5-я</w:t>
      </w:r>
      <w:r w:rsidRPr="009F173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b/>
          <w:sz w:val="24"/>
          <w:szCs w:val="24"/>
        </w:rPr>
        <w:t>ступень</w:t>
      </w:r>
      <w:r w:rsidRPr="009F173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9F173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b/>
          <w:sz w:val="24"/>
          <w:szCs w:val="24"/>
        </w:rPr>
        <w:t>«Горящий</w:t>
      </w:r>
      <w:r w:rsidRPr="009F173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b/>
          <w:sz w:val="24"/>
          <w:szCs w:val="24"/>
        </w:rPr>
        <w:t>факел».</w:t>
      </w:r>
      <w:r w:rsidRPr="009F173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Горящий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факел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это живое пламя,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горючим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материалом которого является тесная дружба, единая воля, отличное взаимопонимание,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деловое</w:t>
      </w:r>
      <w:r w:rsidRPr="009F17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сотрудничество,</w:t>
      </w:r>
      <w:r w:rsidRPr="009F1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F173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F173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себя, но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9F173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F17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других. Здесь</w:t>
      </w:r>
      <w:r w:rsidRPr="009F17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ярко проявляются все качества коллектива, которые характерны для «Алого паруса», но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не только они. Светить можно и для себя, пробираясь сквозь заросли, поднимаясь на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вершины, спускаясь в ущелья, прокладывая первые тропы. Настоящим коллективом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можно назвать лишь такую группу, которая не замыкается в узких рамках пусть и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дружного, сплочённого объединения. Настоящий коллектив тот, в котором нет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равнодушных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по отношению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9F17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плохо,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тот,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9F17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ведёт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F17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других.</w:t>
      </w:r>
    </w:p>
    <w:p w:rsidR="009F173A" w:rsidRPr="009F173A" w:rsidRDefault="009F173A" w:rsidP="009F173A">
      <w:pPr>
        <w:widowControl w:val="0"/>
        <w:autoSpaceDE w:val="0"/>
        <w:autoSpaceDN w:val="0"/>
        <w:spacing w:before="2" w:after="0" w:line="275" w:lineRule="exact"/>
        <w:ind w:left="228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</w:t>
      </w:r>
      <w:r w:rsidRPr="009F173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полученных</w:t>
      </w:r>
      <w:r w:rsidRPr="009F173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</w:t>
      </w:r>
    </w:p>
    <w:p w:rsidR="009F173A" w:rsidRPr="009F173A" w:rsidRDefault="009F173A" w:rsidP="009F173A">
      <w:pPr>
        <w:widowControl w:val="0"/>
        <w:autoSpaceDE w:val="0"/>
        <w:autoSpaceDN w:val="0"/>
        <w:spacing w:after="8" w:line="240" w:lineRule="auto"/>
        <w:ind w:left="359" w:right="857" w:firstLine="62"/>
        <w:rPr>
          <w:rFonts w:ascii="Times New Roman" w:eastAsia="Times New Roman" w:hAnsi="Times New Roman" w:cs="Times New Roman"/>
          <w:sz w:val="24"/>
          <w:szCs w:val="24"/>
        </w:rPr>
      </w:pPr>
      <w:r w:rsidRPr="009F173A">
        <w:rPr>
          <w:rFonts w:ascii="Times New Roman" w:eastAsia="Times New Roman" w:hAnsi="Times New Roman" w:cs="Times New Roman"/>
          <w:sz w:val="24"/>
          <w:szCs w:val="24"/>
        </w:rPr>
        <w:t>На основании ответов школьников педагог может определить по пятибалльной шкале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(соответствующей пяти ступеням развития коллектива) степень их удовлетворённости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своим классным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коллективом,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узнать,</w:t>
      </w:r>
      <w:r w:rsidRPr="009F17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F17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оценивают школьники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его единство в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достижении общественно значимых целей. Вместе с тем удаётся определить тех ребят,</w:t>
      </w:r>
      <w:r w:rsidRPr="009F17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которые недооценивают или переоценивают (по сравнению со средней оценкой) уровень</w:t>
      </w:r>
      <w:r w:rsidRPr="009F173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коллективистских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9F17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довольных</w:t>
      </w:r>
      <w:r w:rsidRPr="009F173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и недовольных</w:t>
      </w:r>
      <w:r w:rsidRPr="009F1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этими</w:t>
      </w:r>
      <w:r w:rsidRPr="009F1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173A">
        <w:rPr>
          <w:rFonts w:ascii="Times New Roman" w:eastAsia="Times New Roman" w:hAnsi="Times New Roman" w:cs="Times New Roman"/>
          <w:sz w:val="24"/>
          <w:szCs w:val="24"/>
        </w:rPr>
        <w:t>отношениями.</w:t>
      </w:r>
    </w:p>
    <w:tbl>
      <w:tblPr>
        <w:tblStyle w:val="TableNormal"/>
        <w:tblW w:w="0" w:type="auto"/>
        <w:tblInd w:w="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785"/>
        <w:gridCol w:w="1589"/>
      </w:tblGrid>
      <w:tr w:rsidR="009F173A" w:rsidRPr="009F173A" w:rsidTr="00003108">
        <w:trPr>
          <w:trHeight w:val="551"/>
        </w:trPr>
        <w:tc>
          <w:tcPr>
            <w:tcW w:w="461" w:type="dxa"/>
          </w:tcPr>
          <w:p w:rsidR="009F173A" w:rsidRPr="009F173A" w:rsidRDefault="009F173A" w:rsidP="009F173A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F173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785" w:type="dxa"/>
          </w:tcPr>
          <w:p w:rsidR="009F173A" w:rsidRPr="009F173A" w:rsidRDefault="009F173A" w:rsidP="009F173A">
            <w:pPr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173A">
              <w:rPr>
                <w:rFonts w:ascii="Times New Roman" w:eastAsia="Times New Roman" w:hAnsi="Times New Roman" w:cs="Times New Roman"/>
                <w:sz w:val="24"/>
              </w:rPr>
              <w:t>Ф.И.обуч-ся</w:t>
            </w:r>
            <w:proofErr w:type="spellEnd"/>
          </w:p>
        </w:tc>
        <w:tc>
          <w:tcPr>
            <w:tcW w:w="1589" w:type="dxa"/>
          </w:tcPr>
          <w:p w:rsidR="009F173A" w:rsidRPr="009F173A" w:rsidRDefault="009F173A" w:rsidP="009F173A">
            <w:pPr>
              <w:spacing w:line="268" w:lineRule="exact"/>
              <w:ind w:left="3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173A">
              <w:rPr>
                <w:rFonts w:ascii="Times New Roman" w:eastAsia="Times New Roman" w:hAnsi="Times New Roman" w:cs="Times New Roman"/>
                <w:sz w:val="24"/>
              </w:rPr>
              <w:t>Ступень</w:t>
            </w:r>
            <w:proofErr w:type="spellEnd"/>
          </w:p>
          <w:p w:rsidR="009F173A" w:rsidRPr="009F173A" w:rsidRDefault="009F173A" w:rsidP="009F173A">
            <w:pPr>
              <w:spacing w:before="3" w:line="261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F173A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proofErr w:type="spellEnd"/>
          </w:p>
        </w:tc>
      </w:tr>
      <w:tr w:rsidR="009F173A" w:rsidRPr="009F173A" w:rsidTr="00003108">
        <w:trPr>
          <w:trHeight w:val="277"/>
        </w:trPr>
        <w:tc>
          <w:tcPr>
            <w:tcW w:w="461" w:type="dxa"/>
          </w:tcPr>
          <w:p w:rsidR="009F173A" w:rsidRPr="009F173A" w:rsidRDefault="009F173A" w:rsidP="009F173A">
            <w:pPr>
              <w:spacing w:line="25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F173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85" w:type="dxa"/>
          </w:tcPr>
          <w:p w:rsidR="009F173A" w:rsidRPr="009F173A" w:rsidRDefault="009F173A" w:rsidP="009F173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9" w:type="dxa"/>
          </w:tcPr>
          <w:p w:rsidR="009F173A" w:rsidRPr="009F173A" w:rsidRDefault="009F173A" w:rsidP="009F173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173A" w:rsidRPr="009F173A" w:rsidTr="00003108">
        <w:trPr>
          <w:trHeight w:val="277"/>
        </w:trPr>
        <w:tc>
          <w:tcPr>
            <w:tcW w:w="461" w:type="dxa"/>
          </w:tcPr>
          <w:p w:rsidR="009F173A" w:rsidRPr="009F173A" w:rsidRDefault="009F173A" w:rsidP="009F173A">
            <w:pPr>
              <w:spacing w:line="25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F173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85" w:type="dxa"/>
          </w:tcPr>
          <w:p w:rsidR="009F173A" w:rsidRPr="009F173A" w:rsidRDefault="009F173A" w:rsidP="009F173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9" w:type="dxa"/>
          </w:tcPr>
          <w:p w:rsidR="009F173A" w:rsidRPr="009F173A" w:rsidRDefault="009F173A" w:rsidP="009F173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173A" w:rsidRPr="009F173A" w:rsidTr="00003108">
        <w:trPr>
          <w:trHeight w:val="272"/>
        </w:trPr>
        <w:tc>
          <w:tcPr>
            <w:tcW w:w="461" w:type="dxa"/>
          </w:tcPr>
          <w:p w:rsidR="009F173A" w:rsidRPr="009F173A" w:rsidRDefault="009F173A" w:rsidP="009F173A">
            <w:pPr>
              <w:spacing w:line="25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F173A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85" w:type="dxa"/>
          </w:tcPr>
          <w:p w:rsidR="009F173A" w:rsidRPr="009F173A" w:rsidRDefault="009F173A" w:rsidP="009F173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9" w:type="dxa"/>
          </w:tcPr>
          <w:p w:rsidR="009F173A" w:rsidRPr="009F173A" w:rsidRDefault="009F173A" w:rsidP="009F173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F173A" w:rsidRPr="009F173A" w:rsidTr="00003108">
        <w:trPr>
          <w:trHeight w:val="277"/>
        </w:trPr>
        <w:tc>
          <w:tcPr>
            <w:tcW w:w="461" w:type="dxa"/>
          </w:tcPr>
          <w:p w:rsidR="009F173A" w:rsidRPr="009F173A" w:rsidRDefault="009F173A" w:rsidP="009F173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85" w:type="dxa"/>
          </w:tcPr>
          <w:p w:rsidR="009F173A" w:rsidRPr="009F173A" w:rsidRDefault="009F173A" w:rsidP="009F173A">
            <w:pPr>
              <w:spacing w:before="1" w:line="256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F173A">
              <w:rPr>
                <w:rFonts w:ascii="Times New Roman" w:eastAsia="Times New Roman" w:hAnsi="Times New Roman" w:cs="Times New Roman"/>
                <w:b/>
                <w:sz w:val="24"/>
              </w:rPr>
              <w:t>Итог</w:t>
            </w:r>
            <w:proofErr w:type="spellEnd"/>
          </w:p>
        </w:tc>
        <w:tc>
          <w:tcPr>
            <w:tcW w:w="1589" w:type="dxa"/>
          </w:tcPr>
          <w:p w:rsidR="009F173A" w:rsidRPr="009F173A" w:rsidRDefault="009F173A" w:rsidP="009F173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A5F52" w:rsidRDefault="002A5F52" w:rsidP="009F173A"/>
    <w:sectPr w:rsidR="002A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3E1F"/>
    <w:multiLevelType w:val="hybridMultilevel"/>
    <w:tmpl w:val="C7DCD0C6"/>
    <w:lvl w:ilvl="0" w:tplc="C0121A04">
      <w:start w:val="1"/>
      <w:numFmt w:val="decimal"/>
      <w:lvlText w:val="%1."/>
      <w:lvlJc w:val="left"/>
      <w:pPr>
        <w:ind w:left="1080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78CED172">
      <w:start w:val="1"/>
      <w:numFmt w:val="decimal"/>
      <w:lvlText w:val="%2."/>
      <w:lvlJc w:val="left"/>
      <w:pPr>
        <w:ind w:left="359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AEB41A">
      <w:start w:val="4"/>
      <w:numFmt w:val="decimal"/>
      <w:lvlText w:val="%3."/>
      <w:lvlJc w:val="left"/>
      <w:pPr>
        <w:ind w:left="1862" w:hanging="17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 w:tplc="CEAE6540">
      <w:numFmt w:val="bullet"/>
      <w:lvlText w:val="•"/>
      <w:lvlJc w:val="left"/>
      <w:pPr>
        <w:ind w:left="2928" w:hanging="178"/>
      </w:pPr>
      <w:rPr>
        <w:rFonts w:hint="default"/>
        <w:lang w:val="ru-RU" w:eastAsia="en-US" w:bidi="ar-SA"/>
      </w:rPr>
    </w:lvl>
    <w:lvl w:ilvl="4" w:tplc="E2B00F9A">
      <w:numFmt w:val="bullet"/>
      <w:lvlText w:val="•"/>
      <w:lvlJc w:val="left"/>
      <w:pPr>
        <w:ind w:left="3996" w:hanging="178"/>
      </w:pPr>
      <w:rPr>
        <w:rFonts w:hint="default"/>
        <w:lang w:val="ru-RU" w:eastAsia="en-US" w:bidi="ar-SA"/>
      </w:rPr>
    </w:lvl>
    <w:lvl w:ilvl="5" w:tplc="C7083B50">
      <w:numFmt w:val="bullet"/>
      <w:lvlText w:val="•"/>
      <w:lvlJc w:val="left"/>
      <w:pPr>
        <w:ind w:left="5064" w:hanging="178"/>
      </w:pPr>
      <w:rPr>
        <w:rFonts w:hint="default"/>
        <w:lang w:val="ru-RU" w:eastAsia="en-US" w:bidi="ar-SA"/>
      </w:rPr>
    </w:lvl>
    <w:lvl w:ilvl="6" w:tplc="EEA6ECA2">
      <w:numFmt w:val="bullet"/>
      <w:lvlText w:val="•"/>
      <w:lvlJc w:val="left"/>
      <w:pPr>
        <w:ind w:left="6132" w:hanging="178"/>
      </w:pPr>
      <w:rPr>
        <w:rFonts w:hint="default"/>
        <w:lang w:val="ru-RU" w:eastAsia="en-US" w:bidi="ar-SA"/>
      </w:rPr>
    </w:lvl>
    <w:lvl w:ilvl="7" w:tplc="8222FC20">
      <w:numFmt w:val="bullet"/>
      <w:lvlText w:val="•"/>
      <w:lvlJc w:val="left"/>
      <w:pPr>
        <w:ind w:left="7200" w:hanging="178"/>
      </w:pPr>
      <w:rPr>
        <w:rFonts w:hint="default"/>
        <w:lang w:val="ru-RU" w:eastAsia="en-US" w:bidi="ar-SA"/>
      </w:rPr>
    </w:lvl>
    <w:lvl w:ilvl="8" w:tplc="E318C100">
      <w:numFmt w:val="bullet"/>
      <w:lvlText w:val="•"/>
      <w:lvlJc w:val="left"/>
      <w:pPr>
        <w:ind w:left="8268" w:hanging="178"/>
      </w:pPr>
      <w:rPr>
        <w:rFonts w:hint="default"/>
        <w:lang w:val="ru-RU" w:eastAsia="en-US" w:bidi="ar-SA"/>
      </w:rPr>
    </w:lvl>
  </w:abstractNum>
  <w:abstractNum w:abstractNumId="1">
    <w:nsid w:val="5BF50F65"/>
    <w:multiLevelType w:val="hybridMultilevel"/>
    <w:tmpl w:val="90B297E6"/>
    <w:lvl w:ilvl="0" w:tplc="D722F674">
      <w:start w:val="1"/>
      <w:numFmt w:val="decimal"/>
      <w:lvlText w:val="%1-"/>
      <w:lvlJc w:val="left"/>
      <w:pPr>
        <w:ind w:left="359" w:hanging="2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4F0D666">
      <w:numFmt w:val="bullet"/>
      <w:lvlText w:val="•"/>
      <w:lvlJc w:val="left"/>
      <w:pPr>
        <w:ind w:left="1364" w:hanging="203"/>
      </w:pPr>
      <w:rPr>
        <w:rFonts w:hint="default"/>
        <w:lang w:val="ru-RU" w:eastAsia="en-US" w:bidi="ar-SA"/>
      </w:rPr>
    </w:lvl>
    <w:lvl w:ilvl="2" w:tplc="A27CF8CA">
      <w:numFmt w:val="bullet"/>
      <w:lvlText w:val="•"/>
      <w:lvlJc w:val="left"/>
      <w:pPr>
        <w:ind w:left="2368" w:hanging="203"/>
      </w:pPr>
      <w:rPr>
        <w:rFonts w:hint="default"/>
        <w:lang w:val="ru-RU" w:eastAsia="en-US" w:bidi="ar-SA"/>
      </w:rPr>
    </w:lvl>
    <w:lvl w:ilvl="3" w:tplc="28DA7C3C">
      <w:numFmt w:val="bullet"/>
      <w:lvlText w:val="•"/>
      <w:lvlJc w:val="left"/>
      <w:pPr>
        <w:ind w:left="3373" w:hanging="203"/>
      </w:pPr>
      <w:rPr>
        <w:rFonts w:hint="default"/>
        <w:lang w:val="ru-RU" w:eastAsia="en-US" w:bidi="ar-SA"/>
      </w:rPr>
    </w:lvl>
    <w:lvl w:ilvl="4" w:tplc="8D3824D4">
      <w:numFmt w:val="bullet"/>
      <w:lvlText w:val="•"/>
      <w:lvlJc w:val="left"/>
      <w:pPr>
        <w:ind w:left="4377" w:hanging="203"/>
      </w:pPr>
      <w:rPr>
        <w:rFonts w:hint="default"/>
        <w:lang w:val="ru-RU" w:eastAsia="en-US" w:bidi="ar-SA"/>
      </w:rPr>
    </w:lvl>
    <w:lvl w:ilvl="5" w:tplc="20E07C32">
      <w:numFmt w:val="bullet"/>
      <w:lvlText w:val="•"/>
      <w:lvlJc w:val="left"/>
      <w:pPr>
        <w:ind w:left="5382" w:hanging="203"/>
      </w:pPr>
      <w:rPr>
        <w:rFonts w:hint="default"/>
        <w:lang w:val="ru-RU" w:eastAsia="en-US" w:bidi="ar-SA"/>
      </w:rPr>
    </w:lvl>
    <w:lvl w:ilvl="6" w:tplc="26A26F0A">
      <w:numFmt w:val="bullet"/>
      <w:lvlText w:val="•"/>
      <w:lvlJc w:val="left"/>
      <w:pPr>
        <w:ind w:left="6386" w:hanging="203"/>
      </w:pPr>
      <w:rPr>
        <w:rFonts w:hint="default"/>
        <w:lang w:val="ru-RU" w:eastAsia="en-US" w:bidi="ar-SA"/>
      </w:rPr>
    </w:lvl>
    <w:lvl w:ilvl="7" w:tplc="6584CDFE">
      <w:numFmt w:val="bullet"/>
      <w:lvlText w:val="•"/>
      <w:lvlJc w:val="left"/>
      <w:pPr>
        <w:ind w:left="7390" w:hanging="203"/>
      </w:pPr>
      <w:rPr>
        <w:rFonts w:hint="default"/>
        <w:lang w:val="ru-RU" w:eastAsia="en-US" w:bidi="ar-SA"/>
      </w:rPr>
    </w:lvl>
    <w:lvl w:ilvl="8" w:tplc="023CFABA">
      <w:numFmt w:val="bullet"/>
      <w:lvlText w:val="•"/>
      <w:lvlJc w:val="left"/>
      <w:pPr>
        <w:ind w:left="8395" w:hanging="2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42"/>
    <w:rsid w:val="002A5F52"/>
    <w:rsid w:val="009C6E42"/>
    <w:rsid w:val="009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7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7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2022-12-11T14:19:00Z</dcterms:created>
  <dcterms:modified xsi:type="dcterms:W3CDTF">2022-12-11T14:21:00Z</dcterms:modified>
</cp:coreProperties>
</file>